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D2125C" w:rsidRDefault="00D2125C" w:rsidP="00D2125C">
      <w:pPr>
        <w:spacing w:after="0"/>
        <w:ind w:left="2124" w:firstLine="708"/>
        <w:rPr>
          <w:rFonts w:ascii="Tahoma" w:hAnsi="Tahoma" w:cs="Tahoma"/>
          <w:sz w:val="16"/>
          <w:szCs w:val="16"/>
          <w:lang w:eastAsia="ar-SA"/>
        </w:rPr>
      </w:pPr>
      <w:r>
        <w:rPr>
          <w:rFonts w:ascii="Times New Roman" w:hAnsi="Times New Roman"/>
        </w:rPr>
        <w:t xml:space="preserve">                                                  </w:t>
      </w:r>
      <w:r w:rsidR="00835952" w:rsidRPr="00835952"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995045</wp:posOffset>
            </wp:positionH>
            <wp:positionV relativeFrom="paragraph">
              <wp:posOffset>-203200</wp:posOffset>
            </wp:positionV>
            <wp:extent cx="1057275" cy="714375"/>
            <wp:effectExtent l="19050" t="0" r="9525" b="0"/>
            <wp:wrapNone/>
            <wp:docPr id="7" name="Obraz 5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</w:p>
    <w:p w:rsidR="00D2125C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-335280</wp:posOffset>
            </wp:positionV>
            <wp:extent cx="723900" cy="714375"/>
            <wp:effectExtent l="19050" t="0" r="0" b="0"/>
            <wp:wrapNone/>
            <wp:docPr id="5" name="Obraz 3" descr="L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ade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  <w:r w:rsidRPr="00835952">
        <w:rPr>
          <w:rFonts w:ascii="Tahoma" w:hAnsi="Tahoma" w:cs="Tahoma"/>
          <w:noProof/>
          <w:sz w:val="16"/>
          <w:szCs w:val="16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6919595</wp:posOffset>
            </wp:positionH>
            <wp:positionV relativeFrom="paragraph">
              <wp:posOffset>-534670</wp:posOffset>
            </wp:positionV>
            <wp:extent cx="1181100" cy="828675"/>
            <wp:effectExtent l="19050" t="0" r="0" b="0"/>
            <wp:wrapNone/>
            <wp:docPr id="6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Default="00835952" w:rsidP="000944E9">
      <w:pPr>
        <w:spacing w:after="0"/>
        <w:jc w:val="right"/>
        <w:rPr>
          <w:rFonts w:ascii="Tahoma" w:hAnsi="Tahoma" w:cs="Tahoma"/>
          <w:sz w:val="16"/>
          <w:szCs w:val="16"/>
          <w:lang w:eastAsia="ar-SA"/>
        </w:rPr>
      </w:pPr>
    </w:p>
    <w:p w:rsidR="00835952" w:rsidRPr="008342BD" w:rsidRDefault="00835952" w:rsidP="00835952">
      <w:pPr>
        <w:jc w:val="center"/>
        <w:rPr>
          <w:rFonts w:ascii="Calibri" w:eastAsia="Calibri" w:hAnsi="Calibri" w:cs="Arial"/>
          <w:sz w:val="18"/>
          <w:szCs w:val="18"/>
        </w:rPr>
      </w:pPr>
      <w:r w:rsidRPr="008342BD">
        <w:rPr>
          <w:rFonts w:ascii="Calibri" w:eastAsia="Calibri" w:hAnsi="Calibri" w:cs="Arial"/>
          <w:sz w:val="18"/>
          <w:szCs w:val="18"/>
        </w:rPr>
        <w:t>„Europejski Fundusz Rolny na rzecz Rozwoju Obszarów Wiejskich: Europa inwestująca w obszary wiejskie”</w:t>
      </w:r>
    </w:p>
    <w:p w:rsidR="001248CB" w:rsidRPr="001248CB" w:rsidRDefault="00222F4F" w:rsidP="00FD3911">
      <w:pPr>
        <w:spacing w:after="0"/>
        <w:jc w:val="center"/>
        <w:rPr>
          <w:rFonts w:ascii="Tahoma" w:hAnsi="Tahoma" w:cs="Tahoma"/>
          <w:b/>
          <w:sz w:val="28"/>
          <w:szCs w:val="28"/>
          <w:lang w:eastAsia="ar-SA"/>
        </w:rPr>
      </w:pPr>
      <w:r w:rsidRPr="00FE3A5D">
        <w:rPr>
          <w:rFonts w:ascii="Tahoma" w:hAnsi="Tahoma" w:cs="Tahoma"/>
          <w:b/>
          <w:sz w:val="28"/>
          <w:szCs w:val="28"/>
          <w:lang w:eastAsia="ar-SA"/>
        </w:rPr>
        <w:t>Karta merytoryczna operacji</w:t>
      </w:r>
    </w:p>
    <w:tbl>
      <w:tblPr>
        <w:tblStyle w:val="Tabela-Siatka"/>
        <w:tblW w:w="0" w:type="auto"/>
        <w:tblInd w:w="611" w:type="dxa"/>
        <w:tblLook w:val="04A0"/>
      </w:tblPr>
      <w:tblGrid>
        <w:gridCol w:w="3119"/>
        <w:gridCol w:w="11057"/>
      </w:tblGrid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 xml:space="preserve">Oznaczenie naboru:  </w:t>
            </w:r>
          </w:p>
        </w:tc>
        <w:tc>
          <w:tcPr>
            <w:tcW w:w="11057" w:type="dxa"/>
            <w:shd w:val="clear" w:color="auto" w:fill="D9D9D9" w:themeFill="background1" w:themeFillShade="D9"/>
          </w:tcPr>
          <w:p w:rsidR="00FE3A5D" w:rsidRPr="002A2603" w:rsidRDefault="00BF5C1A" w:rsidP="00BF5C1A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 xml:space="preserve">Nabór nr </w:t>
            </w:r>
            <w:r w:rsidR="00E8247B">
              <w:rPr>
                <w:rFonts w:ascii="Times New Roman" w:hAnsi="Times New Roman" w:cs="Times New Roman"/>
                <w:b/>
                <w:lang w:eastAsia="ar-SA"/>
              </w:rPr>
              <w:t>7</w:t>
            </w:r>
            <w:r w:rsidRPr="00FE3A5D">
              <w:rPr>
                <w:rFonts w:ascii="Times New Roman" w:hAnsi="Times New Roman" w:cs="Times New Roman"/>
                <w:b/>
                <w:lang w:eastAsia="ar-SA"/>
              </w:rPr>
              <w:t>/20</w:t>
            </w:r>
            <w:r w:rsidR="00E8247B">
              <w:rPr>
                <w:rFonts w:ascii="Times New Roman" w:hAnsi="Times New Roman" w:cs="Times New Roman"/>
                <w:b/>
                <w:lang w:eastAsia="ar-SA"/>
              </w:rPr>
              <w:t>22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 xml:space="preserve"> tworzenie lub rozwój inkubatorów przetwórstwa lokalnego produktów rolnych </w:t>
            </w:r>
            <w:r w:rsidR="00390F6C" w:rsidRPr="00D75075">
              <w:rPr>
                <w:rFonts w:ascii="Times New Roman" w:hAnsi="Times New Roman" w:cs="Times New Roman"/>
                <w:b/>
                <w:lang w:eastAsia="ar-SA"/>
              </w:rPr>
              <w:t>będących przedsiębiorstwami spożywczymi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, </w:t>
            </w:r>
            <w:r w:rsidR="00390F6C" w:rsidRPr="002F7DE5">
              <w:rPr>
                <w:rFonts w:ascii="Times New Roman" w:hAnsi="Times New Roman" w:cs="Times New Roman"/>
                <w:b/>
                <w:lang w:eastAsia="ar-SA"/>
              </w:rPr>
              <w:t>w których jest wykonywana działalność w zakresie produkcji, przetwarzania lub dystrybucji żywności pochodzenia roślinnego lub zwierzęcego lub wprowadzania tej żywności na rynek, przy czym podstawą działalności wykonywanej w tym inkubatorze jest przetwarzanie żywności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390F6C" w:rsidRPr="005C3205">
              <w:rPr>
                <w:rFonts w:ascii="Times New Roman" w:hAnsi="Times New Roman" w:cs="Times New Roman"/>
                <w:b/>
                <w:lang w:eastAsia="ar-SA"/>
              </w:rPr>
              <w:t>(wskaźnik produktu: Liczba centrów przetwórstwa lokalnego)</w:t>
            </w:r>
            <w:r w:rsidR="00390F6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w ramach </w:t>
            </w:r>
            <w:proofErr w:type="spellStart"/>
            <w:r w:rsidR="00FE3A5D" w:rsidRPr="00FE3A5D">
              <w:rPr>
                <w:rFonts w:ascii="Times New Roman" w:hAnsi="Times New Roman" w:cs="Times New Roman"/>
                <w:lang w:eastAsia="ar-SA"/>
              </w:rPr>
              <w:t>poddziałania</w:t>
            </w:r>
            <w:proofErr w:type="spellEnd"/>
            <w:r w:rsidR="00FE3A5D" w:rsidRPr="00FE3A5D">
              <w:rPr>
                <w:rFonts w:ascii="Times New Roman" w:hAnsi="Times New Roman" w:cs="Times New Roman"/>
                <w:lang w:eastAsia="ar-SA"/>
              </w:rPr>
              <w:t xml:space="preserve"> „Wsparcie na wdrażanie operacji w ramach strategii rozwoju lokalnego kierowanego przez społeczność”, objętego Programem Rozwoju Obszarów Wiejskich na lata 2014-2020 z udziałem środków Europejskiego Funduszu Rolnego na rzecz Rozwoju Obszarów Wiejskich</w:t>
            </w:r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Wnioskodawca: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bookmarkStart w:id="0" w:name="_GoBack"/>
            <w:bookmarkEnd w:id="0"/>
          </w:p>
        </w:tc>
      </w:tr>
      <w:tr w:rsidR="00FE3A5D" w:rsidTr="00707B3A">
        <w:tc>
          <w:tcPr>
            <w:tcW w:w="3119" w:type="dxa"/>
            <w:shd w:val="clear" w:color="auto" w:fill="D9D9D9" w:themeFill="background1" w:themeFillShade="D9"/>
          </w:tcPr>
          <w:p w:rsidR="00FE3A5D" w:rsidRPr="001248CB" w:rsidRDefault="00FE3A5D" w:rsidP="00FD39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1248CB"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  <w:t>Tytuł operacji:</w:t>
            </w:r>
          </w:p>
        </w:tc>
        <w:tc>
          <w:tcPr>
            <w:tcW w:w="11057" w:type="dxa"/>
          </w:tcPr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FE3A5D" w:rsidRPr="00FE3A5D" w:rsidRDefault="00FE3A5D" w:rsidP="00FD3911">
            <w:pPr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</w:tbl>
    <w:p w:rsidR="003B005E" w:rsidRPr="00FE3A5D" w:rsidRDefault="003B005E" w:rsidP="003B005E">
      <w:pPr>
        <w:spacing w:after="0" w:line="36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tbl>
      <w:tblPr>
        <w:tblStyle w:val="Tabela-Siatka"/>
        <w:tblW w:w="22363" w:type="dxa"/>
        <w:tblLayout w:type="fixed"/>
        <w:tblLook w:val="04A0"/>
      </w:tblPr>
      <w:tblGrid>
        <w:gridCol w:w="675"/>
        <w:gridCol w:w="113"/>
        <w:gridCol w:w="2155"/>
        <w:gridCol w:w="2268"/>
        <w:gridCol w:w="426"/>
        <w:gridCol w:w="2835"/>
        <w:gridCol w:w="3118"/>
        <w:gridCol w:w="1134"/>
        <w:gridCol w:w="2835"/>
        <w:gridCol w:w="1134"/>
        <w:gridCol w:w="1134"/>
        <w:gridCol w:w="1134"/>
        <w:gridCol w:w="1134"/>
        <w:gridCol w:w="1134"/>
        <w:gridCol w:w="1134"/>
      </w:tblGrid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D4196A" w:rsidRPr="0034251B" w:rsidRDefault="00D4196A" w:rsidP="003425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poddziałania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„Wsparcie na wdrażanie operacji w ramach strategii rozwoju lokalnego kierowanego przez społeczność” </w:t>
            </w:r>
            <w:proofErr w:type="spellStart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>objetego</w:t>
            </w:r>
            <w:proofErr w:type="spellEnd"/>
            <w:r w:rsidRPr="0034251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PROW 2014-2020 realizowanych przez podmioty inne niż LGD –</w:t>
            </w:r>
            <w:r w:rsidRPr="0034251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KRYTERIA PODSTAWOWE</w:t>
            </w:r>
          </w:p>
        </w:tc>
      </w:tr>
      <w:tr w:rsidR="00D4196A" w:rsidRPr="003D0D9A" w:rsidTr="00ED041B">
        <w:trPr>
          <w:gridAfter w:val="6"/>
          <w:wAfter w:w="6804" w:type="dxa"/>
          <w:trHeight w:val="542"/>
        </w:trPr>
        <w:tc>
          <w:tcPr>
            <w:tcW w:w="675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kryterium</w:t>
            </w:r>
          </w:p>
        </w:tc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Punktacja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Uzyskane punkty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3D0D9A" w:rsidRPr="00D4196A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4196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D4196A" w:rsidRPr="003D0D9A" w:rsidTr="00ED041B">
        <w:trPr>
          <w:gridAfter w:val="6"/>
          <w:wAfter w:w="6804" w:type="dxa"/>
          <w:trHeight w:val="139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Korzystanie z doradztwa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Preferowani są wnioskodawcy, którzy korzystali z doradztwa w ramach LGD "Na Śliwkowym Szlaku" dotyczącego złożonego przez wnioskodawcę wniosku (w okresie 6 miesięcy przed złożeniem wniosku).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nie korzystał z doradztwa prowadzonego przez LGD w okresie 6 miesięcy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dokumentacji Biura LGD (karta doradztwa z informacją o dokumentacji i zakresie konsultacji). Korzystanie z doradztwa LGD jest uznane, jeżeli z doradztwa korzystał wnioskodawca lub osoba działająca z jego upoważnienia bezpośrednio w biurze LGD, a przedmiotem doradztwa była pełna dokumentacja (wniosek o przyznanie pomocy wraz z załącznikami).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273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wnioskodawca korzystał z doradztwa prowadzonego przez LGD  w okresie 6 miesięcy przed złożeniem wniosku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64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Innowacyjność</w:t>
            </w:r>
            <w:r w:rsidR="00D4196A"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operacje, które są innowacyjne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zgodnie z LSR na skalę obszaru LGD lub gminy.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jest innowacyjna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Należy uzasadnić innowacyjność zgodnie z definicją zawartą w LSR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 odniesieniu DO CAŁOŚCI OPERACJI. Kryterium weryfikowane jest na podstawie opisu projektu, w którym należy konkretnie wskazać: proces polegający na przekształceniu istniejących możliwości w nowe idee i wprowadzenie ich do praktycznego zastosowania; nowy w danej skali element (m.in. produkt, usługa, sposób wytwarzania lub zastosowania) w stosunku do zebranych danych lokalnych i informacji pozyskanych za pośrednictwem Internetu.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0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gminy, w której jest realizowana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955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D4196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jest innowacyjna na skalę całego obszaru LGD (wszystkie 7 gmin)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Zgodność operacji ze zdefiniowanymi w LSR potrzebami i problemami obszaru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projekty, które intensywniej wpływają na pozytywną zmianę obszaru za pomocą  osłabienia słabych stron obszaru znajdujących się w analizie SWOT w LSR.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jedną  cechę obszaru ujętą w analizie SWOT w LSR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opisu realizacji operacji. Należy wskazać za pomocą nazwy danej cechy i przypisanego do niej numeru, z którymi słabymi stronami ujętymi w analizie SWOT w LSR koresponduje cel realizacji operacji oraz jednocześnie jasno opisać, w jaki sposób realizacja operacji przyczyni się do zmiany wskazanych cech.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1690"/>
        </w:trPr>
        <w:tc>
          <w:tcPr>
            <w:tcW w:w="675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AE0381">
            <w:p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wpływa pozytywnie na przynajmniej dwie cechy obszaru ujęte w analizie SWOT w LSR</w:t>
            </w:r>
          </w:p>
        </w:tc>
        <w:tc>
          <w:tcPr>
            <w:tcW w:w="3118" w:type="dxa"/>
            <w:vMerge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Oddziaływanie na środowisko, przeciwdziałanie zmianom klimatu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operacje, które przewidują działania bezpośrednio związane z ochroną środowiska lub przeciwdziałaniem  zmianom klimatu uzasadnione zakresem operacji oraz spójne z wszystkimi elementami wniosku.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nie przewiduje działań związanych z ochroną środowiska lub przeciwdziałaniem zmianom klimatu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Kryterium weryfikowane na podstawie informacji zawartych we wniosku oraz biznesplanie. Należy konkretnie określić zadania oraz koszty dotyczące działań proekologicznych w zakresie ochrony środowiska lub/i przeciwdziałaniu zmianom klimatu uzasadnione zakresem realizowanej operacji , </w:t>
            </w:r>
            <w:r w:rsidRPr="00C66BB1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stanowiące co najmniej 10 % wszystkich kosztów kwalifikowanych. </w:t>
            </w: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działania mające wpływ na ochronę środowiska i/lub przeciwdziałające zmianom klimatu uznaje się inwestycje w instalacje wykorzystujące odnawialne źródła energii.</w:t>
            </w:r>
          </w:p>
        </w:tc>
        <w:tc>
          <w:tcPr>
            <w:tcW w:w="1134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D0D9A" w:rsidRPr="003D0D9A" w:rsidRDefault="003D0D9A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D4196A" w:rsidRPr="003D0D9A" w:rsidTr="00ED041B">
        <w:trPr>
          <w:gridAfter w:val="6"/>
          <w:wAfter w:w="6804" w:type="dxa"/>
          <w:trHeight w:val="866"/>
        </w:trPr>
        <w:tc>
          <w:tcPr>
            <w:tcW w:w="675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3D0D9A" w:rsidRPr="00C66BB1" w:rsidRDefault="003D0D9A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działania związane z ochroną środowiska i/lub przeciwdziałaniem zmianom klimatu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3D0D9A" w:rsidRPr="00C66BB1" w:rsidRDefault="003D0D9A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3D0D9A" w:rsidRPr="003D0D9A" w:rsidRDefault="003D0D9A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Wsparcie osób ze zidentyfikowanych w LSR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defaworyzowanych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aktywizujące przedstawicieli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nie przewiduje udziału  w realizacji projektu osób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opisu realizacji operacji, celu operacji oraz dokumentów potwierdzających deklarację udziału wraz ze wskazaniem konkretnego działania z udziałem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. Poprzez wsparcie osób ze zidentyfikowanych w LSR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rozumie się aktywizację osób reprezentujących przynajmniej jedną z tych grup polegającą na ich czynnym udziale w projekcie z zastrzeżeniem nie ponoszenia kosztów przez te osoby. Poprzez wsparcie osób i ich udział w projekcie nie są rozumiane zakupy towarów lub usług u wnioskodawcy przez osoby z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. W sytuacji, gdy osoba biorąca udział w projekcie spełnia warunki dwóch grup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traktowane jest to jako jedna grupa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defaworyzowana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041B" w:rsidRPr="00C66BB1" w:rsidRDefault="00ED041B" w:rsidP="009A2C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(Kryterium nie dotyczy naborów z zakresu rozwoju przedsiębiorczości na obszarach wiejskich: podejmowanie i rozwijanie działalności gospodarczej).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15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Operacja przewiduje bezpłatny udział w realizacji projektu osób z jednej z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279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Operacja przewiduje bezpłatny udział w realizacji projektu osób z co najmniej dwóch grup</w:t>
            </w:r>
            <w:r w:rsidRPr="00C66BB1">
              <w:rPr>
                <w:rStyle w:val="Odwoaniedokomentarza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defaworyzowanych</w:t>
            </w:r>
            <w:proofErr w:type="spellEnd"/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16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C66BB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Poziom przygotowania operacji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Preferowane są operacje (inwestycyjne/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nieinwestycyjne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w pełni przygotowane do realizacji.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nie posiada kompletnej dokumentacji pozwalającej na realizację założonego celu</w:t>
            </w:r>
          </w:p>
          <w:p w:rsidR="00ED041B" w:rsidRPr="00C66BB1" w:rsidRDefault="00ED041B" w:rsidP="00C66BB1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 posiada kompletnej dokumentacji pozwalającej na realizację założonego celu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Kryterium weryfikowane na podstawie dołączonych do wniosku ostatecznych dokumentów potwierdzających stan przygotowania do realizacji: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- operacji inwestycyjnych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polegających np. na budowie, modernizacji, rewitalizacji budynków, zakupie wyposażenia lub środków trwałych.</w:t>
            </w:r>
          </w:p>
          <w:p w:rsidR="00ED041B" w:rsidRPr="00C66BB1" w:rsidRDefault="00ED041B" w:rsidP="00C66B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operacji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nieinwestycyjnych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,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polegających na organizacji, np. wydarzeń szkoleniowych,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warsztatowych lub promocyjnych, wydaniu publikacji.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D041B" w:rsidRPr="00ED041B" w:rsidRDefault="00ED041B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2450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 PROJEKT, czyli obowiązkowy dokument obrazujący 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</w:t>
            </w:r>
          </w:p>
          <w:p w:rsidR="00ED041B" w:rsidRPr="00C66BB1" w:rsidRDefault="00ED041B" w:rsidP="00814454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Operacja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musi posiadać:</w:t>
            </w:r>
          </w:p>
          <w:p w:rsidR="00ED041B" w:rsidRPr="00C66BB1" w:rsidRDefault="00ED041B" w:rsidP="00814454">
            <w:pPr>
              <w:pStyle w:val="Akapitzli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561"/>
        </w:trPr>
        <w:tc>
          <w:tcPr>
            <w:tcW w:w="67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D9D9D9" w:themeFill="background1" w:themeFillShade="D9"/>
            <w:hideMark/>
          </w:tcPr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 inwestycyjna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musi posiadać:</w:t>
            </w:r>
            <w:r w:rsidRPr="00C66B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PROJEKT, czyli obowiązkowy dokument obrazujący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przygotowanie do realizacji zadania oraz koncepcję dotyczącą poszczególnych zadań: robót budowlanych (np. projekt budowlany), robót modernizacyjnych (np. projekt dotyczący zakresu robót modernizacyjnych, projekt zagospodarowania, projekt funkcjonalny), zakupu wyposażenia lub środków trwałych (np. projekt zagospodarowania, funkcjonalny, plan rozmieszczenia lub garażowania)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F366B5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KOSZTORYS (jeśli dotyczy robót budowlanych lub modernizacyjnych) lub co </w:t>
            </w: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najmniej dwie OFERTY CENOWE </w:t>
            </w:r>
            <w:r w:rsidR="00F366B5"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różnych dostawców </w:t>
            </w: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 każdego przedmiotu zakupu lub usługi (jeśli dotyczy zakupu towarów i usług),</w:t>
            </w:r>
          </w:p>
          <w:p w:rsidR="00ED041B" w:rsidRPr="00F366B5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oraz </w:t>
            </w:r>
          </w:p>
          <w:p w:rsidR="00ED041B" w:rsidRPr="00F366B5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POZWOLENIE na budowę lub ZGŁOSZENIE robót budowlanych </w:t>
            </w:r>
            <w:r w:rsidR="00F366B5"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lub inne pozwolenia związane z planowaną operacją </w:t>
            </w: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(jeśli są wymagane)</w:t>
            </w:r>
          </w:p>
          <w:p w:rsidR="00ED041B" w:rsidRPr="00C66BB1" w:rsidRDefault="00ED041B" w:rsidP="003D0D9A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trike/>
                <w:sz w:val="20"/>
                <w:szCs w:val="20"/>
                <w:u w:val="single"/>
                <w:lang w:eastAsia="pl-PL"/>
              </w:rPr>
            </w:pP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Operacja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nieiwestycyjna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musi posiadać: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KONCEPCJĘ, czyli plan realizacji zadania poparty odpowiednimi  dokumentami, np.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umowy, deklaracje uczestnictwa, porozumienia, dzięki którym możliwe jest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wiarygodne potwierdzenie zakładanych rezultatów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oraz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D041B" w:rsidRPr="00C66BB1" w:rsidRDefault="00ED041B" w:rsidP="00F53B22">
            <w:pPr>
              <w:pStyle w:val="Akapitzlist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udokumentowane ROZPOZNANIE </w:t>
            </w:r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CENOWE (co najmniej dwie oferty cenowe </w:t>
            </w:r>
            <w:r w:rsidR="00F366B5"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różnych dostawców </w:t>
            </w:r>
            <w:proofErr w:type="spellStart"/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dla</w:t>
            </w:r>
            <w:proofErr w:type="spellEnd"/>
            <w:r w:rsidRPr="00F366B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każdego przedmiotu zakupu lub usługi)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3"/>
        </w:trPr>
        <w:tc>
          <w:tcPr>
            <w:tcW w:w="675" w:type="dxa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Tworzenie miejsc pracy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Preferowane są operacje generujące większą liczbę miejsc pracy (LICZONĄ JAKO ŚREDNIOROCZNE ETATY) w odniesieniu do wskaźnika rezultatu – liczba utworzonych miejsc pracy, w tym szczególnie pozwalające na zatrudnienie osób ze zidentyfikowanych grup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defaworyzowanych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Punktów nie sumuje się. Definicję obowiązkowego miejsca pracy do utworzenia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wyniku realizacji operacji określa paragraf 7 rozporządzenia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Ministra Rolnictwa i Rozwoju Wsi z dnia 24 września 2015 r. w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sprawie szczegółowych warunków i trybu przyznawania pomocy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finansowej w ramach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poddziałania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„Wsparcie na wdrażanie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operacji w ramach strategii rozwoju lokalnego kierowanego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przez społeczność” objętego PROW na lata 2014–2020 (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Dz.U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2015 poz. 1570, z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późn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zm.).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wyniku realizacji nie będą tworzone nadobowiązkowe miejsca pracy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Kryterium weryfikowane na podstawie rodzaju operacji i informacji dotyczącej zobowiązania do zatrudnienia ujętej we wniosku w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pozycji dotyczącej wskaźników wraz ze zobowiązaniem do zatrudnienia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defaworyzowanej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dotyczy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Grupy </w:t>
            </w:r>
            <w:proofErr w:type="spellStart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defaworyzowane</w:t>
            </w:r>
            <w:proofErr w:type="spellEnd"/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ze względu na dostęp do rynku pracy dla obszaru LSR: bezrobotna młodzież do lat 35 (wymagane potwierdzenie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rejestracji jako osoby bezrobotnej, minimum 60 dni przed zatrudnieniem), kobiety bezrobotne (wymagane potwierdzenie pozostawania bez pracy minimum 60 dni przed zatrudnieniem), osoby niepełnosprawne (wymagany dokument potwierdzający niepełnosprawność). D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okumenty potwierdzające wywiązanie się ze zobowiązania zatrudnienia osoby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należy dostarczyć do LGD na etapie monitorowania projektu </w:t>
            </w: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(Kryterium dotyczy naborów ogłaszanych w zakresie rozwoju przedsiębiorczości na obszarach wiejskich).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352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9A2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wyniku realizacji operacji utworzone  zostanie co najmniej jedno nadobowiązkowe miejsce pracy w przeliczeniu na pełne etaty średnioroczne na podstawie umowy o pracę lub spółdzielczej umowy o pracę i utrzymane przez cały okres trwałości projektu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4568"/>
        </w:trPr>
        <w:tc>
          <w:tcPr>
            <w:tcW w:w="675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ED041B" w:rsidRPr="00C66BB1" w:rsidRDefault="00ED041B" w:rsidP="00F53B2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wyniku realizacji operacji stworzone i utrzymane zostaną miejsca pracy - dwa lub więcej etatów 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W wyniku realizacji operacji utworzone  zostanie co najmniej jedno nadobowiązkowe miejsce pracy dla osoby ze zidentyfikowanej grupy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defaworyzowanej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przeliczeniu na pełne etaty średnioroczne na podstawie umowy o pracę lub spółdzielczej umowy o pracę  i utrzymane przez cały okres trwałości projektu</w:t>
            </w:r>
          </w:p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835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938"/>
        </w:trPr>
        <w:tc>
          <w:tcPr>
            <w:tcW w:w="675" w:type="dxa"/>
            <w:vMerge w:val="restart"/>
            <w:shd w:val="clear" w:color="auto" w:fill="D9D9D9" w:themeFill="background1" w:themeFillShade="D9"/>
            <w:noWrap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</w:p>
        </w:tc>
        <w:tc>
          <w:tcPr>
            <w:tcW w:w="22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814454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144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Miejsce realizacji operacji w zakresie ogólnodostępnej infrastruktury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Preferowane są projekty realizowane w miejscowościach zamieszkałych przez mniej niż 5000 mieszkańców.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minimum 5 000 mieszkańców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oceniane na podstawie danych z GUS dotyczących ostatniego roku, o którym GUS udostępnił dane roczne.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 przypadku realizacji operacji w kilku miejscowościach każda z nich musi spełniać w/w kryterium.</w:t>
            </w:r>
          </w:p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Kryterium dotyczy naborów ogłaszanych w zakresie infrastruktury turystycznej, rekreacyjnej, kulturalnej lub drogowej gwarantującej spójność terytorialną w zakresie włączenia społecznego).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937"/>
        </w:trPr>
        <w:tc>
          <w:tcPr>
            <w:tcW w:w="675" w:type="dxa"/>
            <w:vMerge/>
            <w:noWrap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D041B" w:rsidRPr="00C66BB1" w:rsidRDefault="00ED041B" w:rsidP="00814454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66BB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Miejsce realizacji operacji w zakresie ogólnodostępnej infrastruktury znajduje się w miejscowości zamieszkałej przez mniej niż 5 000 mieszkańców</w:t>
            </w:r>
          </w:p>
        </w:tc>
        <w:tc>
          <w:tcPr>
            <w:tcW w:w="3118" w:type="dxa"/>
            <w:vMerge/>
          </w:tcPr>
          <w:p w:rsidR="00ED041B" w:rsidRPr="00C66BB1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ED041B" w:rsidRPr="003D0D9A" w:rsidTr="00ED041B">
        <w:trPr>
          <w:trHeight w:val="626"/>
        </w:trPr>
        <w:tc>
          <w:tcPr>
            <w:tcW w:w="15559" w:type="dxa"/>
            <w:gridSpan w:val="9"/>
            <w:shd w:val="clear" w:color="auto" w:fill="D9D9D9" w:themeFill="background1" w:themeFillShade="D9"/>
            <w:hideMark/>
          </w:tcPr>
          <w:p w:rsidR="00ED041B" w:rsidRPr="0034251B" w:rsidRDefault="00ED041B" w:rsidP="0034251B">
            <w:pPr>
              <w:jc w:val="center"/>
              <w:rPr>
                <w:b/>
                <w:bCs/>
                <w:u w:val="single"/>
              </w:rPr>
            </w:pPr>
            <w:r w:rsidRPr="0034251B">
              <w:rPr>
                <w:rFonts w:ascii="Times New Roman" w:hAnsi="Times New Roman" w:cs="Times New Roman"/>
                <w:bCs/>
              </w:rPr>
              <w:t xml:space="preserve">KRYTERIA WYBORU OPERACJI w ramach </w:t>
            </w:r>
            <w:proofErr w:type="spellStart"/>
            <w:r w:rsidRPr="0034251B">
              <w:rPr>
                <w:rFonts w:ascii="Times New Roman" w:hAnsi="Times New Roman" w:cs="Times New Roman"/>
                <w:bCs/>
              </w:rPr>
              <w:t>poddziałania</w:t>
            </w:r>
            <w:proofErr w:type="spellEnd"/>
            <w:r w:rsidRPr="0034251B">
              <w:rPr>
                <w:rFonts w:ascii="Times New Roman" w:hAnsi="Times New Roman" w:cs="Times New Roman"/>
              </w:rPr>
              <w:t xml:space="preserve"> </w:t>
            </w:r>
            <w:r w:rsidRPr="0034251B">
              <w:rPr>
                <w:rFonts w:ascii="Times New Roman" w:hAnsi="Times New Roman" w:cs="Times New Roman"/>
                <w:bCs/>
              </w:rPr>
              <w:t>„Wsparcie na wdrażanie operacji w ramach strategii rozwoju lokalnego kierowanego przez społeczność” objętego PROW 2014-2020 realizowanych przez podmioty inne niż LGD</w:t>
            </w:r>
            <w:r w:rsidRPr="0034251B">
              <w:rPr>
                <w:rFonts w:ascii="Times New Roman" w:hAnsi="Times New Roman" w:cs="Times New Roman"/>
                <w:b/>
                <w:bCs/>
              </w:rPr>
              <w:t xml:space="preserve"> - KRYTERIA PREMIUJĄCE</w:t>
            </w:r>
          </w:p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/>
        </w:tc>
        <w:tc>
          <w:tcPr>
            <w:tcW w:w="1134" w:type="dxa"/>
          </w:tcPr>
          <w:p w:rsidR="00ED041B" w:rsidRPr="003D0D9A" w:rsidRDefault="00ED041B" w:rsidP="00F53B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D041B" w:rsidRPr="003D0D9A" w:rsidTr="008C6CA2">
        <w:trPr>
          <w:gridAfter w:val="6"/>
          <w:wAfter w:w="6804" w:type="dxa"/>
          <w:trHeight w:val="1301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na rzecz społeczności lokalnej w ramach LGD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wnioski beneficjentów będących partnerami LGD „Na Śliwkowym Szlaku”, co rozumie się przez podmiot/osobę, która jest zaangażowana w nieodpłatne działania LGD minimum na przestrzeni ostatniego roku, co zostało udokumentowane.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spacing w:after="1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jest partnerem LGD "Na Śliwkowym Szlaku" w rozumieniu zaangażowania w działania LGD w okresie co najmniej roku przed złożeniem wniosku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dokumentacji Biura LGD oraz przedstawionych dokumentów wnioskodawcy dotyczących zaangażowania w działania LGD (np. dokumentacja zdjęciowa).</w:t>
            </w:r>
          </w:p>
        </w:tc>
        <w:tc>
          <w:tcPr>
            <w:tcW w:w="3969" w:type="dxa"/>
            <w:gridSpan w:val="2"/>
            <w:vMerge w:val="restart"/>
            <w:shd w:val="clear" w:color="auto" w:fill="FFFFFF" w:themeFill="background1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ED041B" w:rsidRPr="003D0D9A" w:rsidTr="008C6CA2">
        <w:trPr>
          <w:gridAfter w:val="6"/>
          <w:wAfter w:w="6804" w:type="dxa"/>
          <w:trHeight w:val="1702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jest partnerem LGD "Na Śliwkowym Szlaku" w rozumieniu zaangażowania w działania LGD w okresie co najmniej roku przed złożeniem wniosku (nieprzerwanie) i dostarczył odpowiednie dokumenty potwierdzające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FFFFFF" w:themeFill="background1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042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zamieszkania/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wykonywania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działalności</w:t>
            </w:r>
          </w:p>
          <w:p w:rsidR="00ED041B" w:rsidRPr="00814454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gospodarczej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</w:t>
            </w:r>
          </w:p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wnioskodawcy, którzy na</w:t>
            </w:r>
          </w:p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dzień złożenia wniosku mają miejsce zamieszkania/ prowadzą działalność gospodarczą (posiadają siedzibę lub oddział) na obszarze LSR od co najmniej 24 miesięcy (nieprzerwanie).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C2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posiada miejsca zamieszkania/nie wykonuje działalności gospodarczej na obszarze LSR w okresie 24 miesięcy poprzedzających złożenie wniosku o przyznanie pomocy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wniosku, załączników (np. zaświadczenie z urzędu  gminy) oraz informacji dodatkowych (np. KRS, CEIDG). W przypadku działania 2.1.1. weryfikowane jest miejsce zamieszkania, a w przypadku działania 2.1.2. weryfikowane jest miejsce prowadzenia działalności gospodarczej (czy firma posiada siedzibę lub oddział na obszarze LSR) 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140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od co najmniej 24 miesięcy (nieprzerwanie) przed złożeniem wniosku o przyznanie pomocy posiada miejsce zamieszkania/ wykonuje działalność gospodarczą na obszarze LSR.</w:t>
            </w:r>
          </w:p>
        </w:tc>
        <w:tc>
          <w:tcPr>
            <w:tcW w:w="3118" w:type="dxa"/>
            <w:vMerge/>
            <w:shd w:val="clear" w:color="auto" w:fill="D9D9D9" w:themeFill="background1" w:themeFillShade="D9"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AE0381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0381"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są operacje z większym wkładem własnym beneficjenta niż przewidziana intensywność pomocy.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mniej niż 40% kosztów kwalifikowanych operacji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Wnioskodawca zapewnia udział wkładu własnego w wysokości wyższej niż minimalny wymagany wkład wskazany w LSR oraz w dokumentacji konkursowej, liczony od kosztów </w:t>
            </w:r>
            <w:proofErr w:type="spellStart"/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>kwalifikowalnych</w:t>
            </w:r>
            <w:proofErr w:type="spellEnd"/>
            <w:r w:rsidRPr="00C66B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projektu.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97157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3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Finansowy wkład własny wnioskodawcy wynosi co najmniej 40% kosztów kwalifikowanych operacji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70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4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814454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454">
              <w:rPr>
                <w:rFonts w:ascii="Times New Roman" w:hAnsi="Times New Roman" w:cs="Times New Roman"/>
                <w:b/>
                <w:sz w:val="20"/>
                <w:szCs w:val="20"/>
              </w:rPr>
              <w:t>Promocja obszaru Śliwkowego Szlaku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projekty, których działania przyczyniają się do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trwałej promocji obszaru i marki Śliwkowego Szlaku.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nie przewiduje działań promocyjnych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wniosku, Należy konkretnie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określić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działania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koszty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PROMOCJI OBSZARU LGD (wraz ze wskazaniem lokalizacji oraz projektu graficznego tablicy informacyjnej) 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 WYKORZYSTANIA MARKI ŚLIWKOWY SZLAK zawarte w obowiązkowym dokumencie potwierdzającym współpracę stanowiącym załącznik nr 1 do kryteriów</w:t>
            </w:r>
          </w:p>
        </w:tc>
        <w:tc>
          <w:tcPr>
            <w:tcW w:w="1134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233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 wraz z logotypami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159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Operacja przewiduje działania promocyjne w zakresie: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PROMOCJI OBSZARU LGD poprzez zakup tablicy informacyjnej o wymiarach nie mniejszych niż 40cmx50cm i jej montaż w centralnym/widocznym miejscu związanym z realizacją projektu. Obowiązkowe informacje do zamieszczenia na tablicy: logo Śliwkowy Szlak, nazwa projektu oraz informacja o dofinansowaniu z PROW 2014-2020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oraz</w:t>
            </w:r>
          </w:p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- WYKORZYSTANIA MARKI ŚLIWKOWY SZLAK</w:t>
            </w:r>
          </w:p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poprzez działania oparte na współpracy międzysektorowej, polegające na wdrożeniu rozwiązań opartych na produktów lokalnych ukierunkowanych na promocję obszaru Śliwkowego Szlaku. Należy opisać planowane działania bazujące na współpracy Wnioskodawcy z podmiotami: publicznym, społecznym i gospodarczym, 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związane z nowymi lub istniejącymi produktami lokalnymi obszaru oraz wykazać ich spójność z podejmowaną lub rozwijaną działalnością gospodarczą (osoby fizyczne i przedsiębiorcy) lub prowadzoną działalnością statutową (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ngo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, parafie i KGW) lub regulaminową (osoby fizyczne oraz </w:t>
            </w:r>
            <w:proofErr w:type="spellStart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jst</w:t>
            </w:r>
            <w:proofErr w:type="spellEnd"/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), a także wpływ na promocję obszaru Śliwkowego Szlaku.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840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3B005E" w:rsidRDefault="00ED041B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Wzmocnienie przedsiębiorczości w ramach wybranych zakresów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Preferowane są operacje </w:t>
            </w:r>
            <w:r w:rsidRPr="00C66B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 zakresu:</w:t>
            </w: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 xml:space="preserve"> rozwoju turystyki i/lub rekreacji  lub przetwórstwa owoców, warzyw, zbóż oraz ziół.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nie będzie działalność we wskazanych zakresach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ujętej we wniosku oraz w biznesplanie, dotyczącej kodu PKD podstawowej (podejmowanej/rozwijanej) działalności gospodarczej, spójnego z przedmiotem operacji.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ED041B" w:rsidRPr="003D0D9A" w:rsidRDefault="00ED041B" w:rsidP="00ED04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ED041B" w:rsidRPr="003D0D9A" w:rsidTr="00ED041B">
        <w:trPr>
          <w:gridAfter w:val="6"/>
          <w:wAfter w:w="6804" w:type="dxa"/>
          <w:trHeight w:val="1056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rozwoju turystyki i/lub rekreacji w ramach kodów PKD: 55.10.Z, 55.20.Z, 77.21.Z, 93.29.Z, 79.11.A, 79.11.B, 79.12.Z, 79.90.A, 79.90.B, 79.90.C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41B" w:rsidRPr="003D0D9A" w:rsidTr="00ED041B">
        <w:trPr>
          <w:gridAfter w:val="6"/>
          <w:wAfter w:w="6804" w:type="dxa"/>
          <w:trHeight w:val="1545"/>
        </w:trPr>
        <w:tc>
          <w:tcPr>
            <w:tcW w:w="788" w:type="dxa"/>
            <w:gridSpan w:val="2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tabs>
                <w:tab w:val="center" w:pos="2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ED041B" w:rsidRPr="00C66BB1" w:rsidRDefault="00ED041B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Głównym celem operacji jest działalność z zakresu przetwórstwa owoców, warzyw, zbóż oraz ziół w ramach kodów PKD: 10.31.Z, 10.32.Z, 10.39.Z, 10.41.Z (z wyłączeniem produkcji niejadalnych olejów i tłuszczów zwierzęcych oraz produkcji olejów z ryb i ssaków morskich) , 10.61.Z, 10.62.Z, 10.83.Z (tylko w zakresie produkcji herbat ziołowych), 10.84.Z (tylko w zakresie produkcji przypraw), 11.02.Z, 11.03.Z, 11.04.Z, 11.05.Z, 11.07.Z,</w:t>
            </w:r>
          </w:p>
        </w:tc>
        <w:tc>
          <w:tcPr>
            <w:tcW w:w="3118" w:type="dxa"/>
            <w:vMerge/>
            <w:hideMark/>
          </w:tcPr>
          <w:p w:rsidR="00ED041B" w:rsidRPr="00C66BB1" w:rsidRDefault="00ED041B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</w:tcPr>
          <w:p w:rsidR="00ED041B" w:rsidRPr="003D0D9A" w:rsidRDefault="00ED041B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1273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AE03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8144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Rozliczanie podatku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Preferowani są wnioskodawcy, którzy rozliczają podatek dochodowy na obszarze LGD.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nie rozlicza podatku dochodowego (PIT, CIT) na obszarze LGD (powiat: brzeski, bocheński, nowosądecki)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zaświadczenia z Urzędu Skarbowego w Brzesku, Bochni lub Nowym Sączu.</w:t>
            </w:r>
          </w:p>
        </w:tc>
        <w:tc>
          <w:tcPr>
            <w:tcW w:w="3969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1107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814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Wnioskodawca rozlicza podatek dochodowy (PIT, CIT) na obszarze LGD (powiat: brzeski, bocheński, nowosądecki)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shd w:val="clear" w:color="auto" w:fill="D9D9D9" w:themeFill="background1" w:themeFillShade="D9"/>
            <w:vAlign w:val="center"/>
          </w:tcPr>
          <w:p w:rsidR="006577EF" w:rsidRPr="003D0D9A" w:rsidRDefault="006577EF" w:rsidP="009715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427"/>
        </w:trPr>
        <w:tc>
          <w:tcPr>
            <w:tcW w:w="788" w:type="dxa"/>
            <w:gridSpan w:val="2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55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Promocja zdrowia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będą projekty uwzględniające  prozdrowotny charakter realizowanych działań (np. sport, zdrowe odżywianie, żywność wysokiej jakości).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Brak prozdrowotnych działań</w:t>
            </w:r>
          </w:p>
        </w:tc>
        <w:tc>
          <w:tcPr>
            <w:tcW w:w="3118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Informacja ujęta we wniosku. Wymagany szczegółowy opis sposobu wykorzystania w projekcie prozdrowotnych działań.</w:t>
            </w:r>
          </w:p>
        </w:tc>
        <w:tc>
          <w:tcPr>
            <w:tcW w:w="1134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915"/>
        </w:trPr>
        <w:tc>
          <w:tcPr>
            <w:tcW w:w="788" w:type="dxa"/>
            <w:gridSpan w:val="2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7C77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Uwzględnienie w projekcie działań związanych z promocją i wdrażaniem prozdrowotnych zachowań i postaw.</w:t>
            </w:r>
          </w:p>
        </w:tc>
        <w:tc>
          <w:tcPr>
            <w:tcW w:w="3118" w:type="dxa"/>
            <w:vMerge/>
            <w:hideMark/>
          </w:tcPr>
          <w:p w:rsidR="006577EF" w:rsidRPr="00C66BB1" w:rsidRDefault="006577EF" w:rsidP="00F53B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77EF" w:rsidRPr="003D0D9A" w:rsidTr="006577EF">
        <w:trPr>
          <w:gridAfter w:val="6"/>
          <w:wAfter w:w="6804" w:type="dxa"/>
          <w:trHeight w:val="7317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3B005E" w:rsidRDefault="006577EF" w:rsidP="003B005E">
            <w:pPr>
              <w:jc w:val="center"/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</w:pPr>
            <w:r w:rsidRPr="003B005E">
              <w:rPr>
                <w:rFonts w:ascii="Times New Roman" w:hAnsi="Times New Roman" w:cs="Times New Roman"/>
                <w:b/>
                <w:sz w:val="20"/>
                <w:szCs w:val="20"/>
              </w:rPr>
              <w:t>Zrównoważony rozwój obszaru LSR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Preferowane jest równomierne rozłożenie pomocy na obszarze LSR.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powyżej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AE038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Kryterium weryfikowane na podstawie danych statystycznych LGD sporządzonych na dzień roboczy oceny wniosku (pierwsze posiedzenie Rady). Dane statystyczne obejmują dotychczasową sumę kwot dotacji  operacji rozliczonych, realizowanych i wybranych do finansowania w ramach zakresu dotyczącego rozwoju przedsiębiorczości (z wyłączeniem inkubatora przetwórstwa lokalnego), tj. operacji wybranych do finansowania (na podstawie listy operacji wybranych do finansowania mieszczących się w limicie środków, z uwzględnieniem operacji wycofanych) i/lub realizowanych w ramach LSR (na podstawie listy zawartych umów przyznania pomocy, z uwzględnieniem operacji odrzuconych, operacji pozostawionych bez rozpatrzenia lub operacji w stosunku do których dokonano odmowy przyznania pomocy lub rozwiązano umowę o przyznaniu pomocy) bądź rozliczonych na obszarze gminy, w której planowana  jest realizacja operacji</w:t>
            </w:r>
          </w:p>
        </w:tc>
        <w:tc>
          <w:tcPr>
            <w:tcW w:w="3969" w:type="dxa"/>
            <w:gridSpan w:val="2"/>
            <w:shd w:val="clear" w:color="auto" w:fill="D9D9D9" w:themeFill="background1" w:themeFillShade="D9"/>
            <w:vAlign w:val="center"/>
          </w:tcPr>
          <w:p w:rsidR="006577EF" w:rsidRPr="003D0D9A" w:rsidRDefault="006577EF" w:rsidP="00657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dotyczy</w:t>
            </w:r>
          </w:p>
        </w:tc>
      </w:tr>
      <w:tr w:rsidR="006577EF" w:rsidRPr="003D0D9A" w:rsidTr="006577EF">
        <w:trPr>
          <w:gridAfter w:val="6"/>
          <w:wAfter w:w="6804" w:type="dxa"/>
          <w:trHeight w:val="4675"/>
        </w:trPr>
        <w:tc>
          <w:tcPr>
            <w:tcW w:w="788" w:type="dxa"/>
            <w:gridSpan w:val="2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BB1">
              <w:rPr>
                <w:rFonts w:ascii="Times New Roman" w:hAnsi="Times New Roman" w:cs="Times New Roman"/>
                <w:sz w:val="20"/>
                <w:szCs w:val="20"/>
              </w:rPr>
              <w:t>Lokalizacja operacji na obszarze gminy, która na dzień oceny wniosku charakteryzuje się odsetkiem maksymalnie do 15% kwoty dotacji operacji wybranych do finansowania (mieszczących się w limicie), realizowanych bądź rozliczonych w stosunku do kwoty dotacji operacji wybranych do finansowania (mieszczących się w limicie), realizowanych bądź rozliczonych w ramach działania podejmowanie działalności gospodarczej i rozwój działalności gospodarczej na obszarze wszystkich gmin objętych LSR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  <w:hideMark/>
          </w:tcPr>
          <w:p w:rsidR="006577EF" w:rsidRPr="00C66BB1" w:rsidRDefault="006577EF" w:rsidP="003B00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shd w:val="clear" w:color="auto" w:fill="D9D9D9" w:themeFill="background1" w:themeFillShade="D9"/>
          </w:tcPr>
          <w:p w:rsidR="006577EF" w:rsidRPr="003D0D9A" w:rsidRDefault="006577EF" w:rsidP="00F53B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 kryterium strategiczne pierwsze</w:t>
      </w:r>
    </w:p>
    <w:p w:rsidR="005774A0" w:rsidRPr="005D7E42" w:rsidRDefault="005774A0" w:rsidP="005774A0">
      <w:pPr>
        <w:pStyle w:val="Akapitzlist"/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  <w:r w:rsidRPr="005D7E42">
        <w:rPr>
          <w:rFonts w:ascii="Times New Roman" w:hAnsi="Times New Roman" w:cs="Times New Roman"/>
          <w:sz w:val="20"/>
          <w:szCs w:val="20"/>
        </w:rPr>
        <w:t>**kryterium strategiczne drugie</w:t>
      </w:r>
    </w:p>
    <w:p w:rsidR="00B84BC4" w:rsidRPr="00367F51" w:rsidRDefault="00B84BC4" w:rsidP="00C36566">
      <w:pPr>
        <w:tabs>
          <w:tab w:val="left" w:pos="6265"/>
        </w:tabs>
        <w:rPr>
          <w:rFonts w:ascii="Times New Roman" w:hAnsi="Times New Roman" w:cs="Times New Roman"/>
          <w:sz w:val="20"/>
          <w:szCs w:val="20"/>
        </w:rPr>
      </w:pPr>
    </w:p>
    <w:p w:rsidR="00C503AD" w:rsidRPr="00367F51" w:rsidRDefault="00C503AD" w:rsidP="00C503A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84BC4" w:rsidRPr="00367F51" w:rsidRDefault="00B84BC4" w:rsidP="00C36566">
      <w:pPr>
        <w:rPr>
          <w:rFonts w:ascii="Times New Roman" w:hAnsi="Times New Roman" w:cs="Times New Roman"/>
          <w:b/>
          <w:sz w:val="20"/>
          <w:szCs w:val="20"/>
        </w:rPr>
      </w:pPr>
    </w:p>
    <w:p w:rsidR="009354E0" w:rsidRPr="00DF6CB6" w:rsidRDefault="00DA4082" w:rsidP="00C36566">
      <w:pPr>
        <w:rPr>
          <w:rFonts w:ascii="Times New Roman" w:hAnsi="Times New Roman" w:cs="Times New Roman"/>
          <w:sz w:val="20"/>
          <w:szCs w:val="20"/>
        </w:rPr>
      </w:pP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367F51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imes New Roman" w:hAnsi="Times New Roman" w:cs="Times New Roman"/>
          <w:b/>
          <w:sz w:val="20"/>
          <w:szCs w:val="20"/>
        </w:rPr>
        <w:tab/>
      </w:r>
      <w:r w:rsidRPr="00DF6CB6">
        <w:rPr>
          <w:rFonts w:ascii="Tahoma" w:hAnsi="Tahoma" w:cs="Tahoma"/>
          <w:b/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DD5E18" w:rsidRPr="00DF6CB6">
        <w:rPr>
          <w:rFonts w:ascii="Times New Roman" w:hAnsi="Times New Roman" w:cs="Times New Roman"/>
          <w:sz w:val="20"/>
          <w:szCs w:val="20"/>
        </w:rPr>
        <w:tab/>
      </w:r>
      <w:r w:rsidR="00751FC8" w:rsidRPr="00DF6CB6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751FC8" w:rsidRPr="00DF6CB6">
        <w:rPr>
          <w:rFonts w:ascii="Times New Roman" w:hAnsi="Times New Roman" w:cs="Times New Roman"/>
          <w:sz w:val="20"/>
          <w:szCs w:val="20"/>
        </w:rPr>
        <w:tab/>
      </w:r>
      <w:r w:rsidR="00C35589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6A3FD2" w:rsidRPr="00DF6CB6" w:rsidRDefault="00406C09" w:rsidP="00C36566">
      <w:pPr>
        <w:rPr>
          <w:rFonts w:ascii="Times New Roman" w:hAnsi="Times New Roman" w:cs="Times New Roman"/>
          <w:sz w:val="20"/>
          <w:szCs w:val="20"/>
        </w:rPr>
      </w:pP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F6CB6">
        <w:rPr>
          <w:rFonts w:ascii="Times New Roman" w:hAnsi="Times New Roman" w:cs="Times New Roman"/>
          <w:sz w:val="20"/>
          <w:szCs w:val="20"/>
        </w:rPr>
        <w:t xml:space="preserve">   </w:t>
      </w:r>
      <w:r w:rsidR="00560BED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DF6CB6">
        <w:rPr>
          <w:rFonts w:ascii="Times New Roman" w:hAnsi="Times New Roman" w:cs="Times New Roman"/>
          <w:sz w:val="20"/>
          <w:szCs w:val="20"/>
        </w:rPr>
        <w:t>miejscowość, data</w:t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6A3FD2" w:rsidRPr="00DF6CB6">
        <w:rPr>
          <w:rFonts w:ascii="Times New Roman" w:hAnsi="Times New Roman" w:cs="Times New Roman"/>
          <w:sz w:val="20"/>
          <w:szCs w:val="20"/>
        </w:rPr>
        <w:tab/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</w:t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</w:r>
      <w:r w:rsidR="00560BED" w:rsidRPr="00DF6CB6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7E2BEC" w:rsidRPr="00DF6CB6">
        <w:rPr>
          <w:rFonts w:ascii="Times New Roman" w:hAnsi="Times New Roman" w:cs="Times New Roman"/>
          <w:sz w:val="20"/>
          <w:szCs w:val="20"/>
        </w:rPr>
        <w:t xml:space="preserve">  </w:t>
      </w:r>
      <w:r w:rsidR="00DF6CB6" w:rsidRPr="00DF6CB6">
        <w:rPr>
          <w:rFonts w:ascii="Times New Roman" w:hAnsi="Times New Roman" w:cs="Times New Roman"/>
          <w:sz w:val="20"/>
          <w:szCs w:val="20"/>
        </w:rPr>
        <w:t xml:space="preserve">       </w:t>
      </w:r>
      <w:r w:rsidR="00E41D54" w:rsidRPr="00DF6CB6">
        <w:rPr>
          <w:rFonts w:ascii="Times New Roman" w:hAnsi="Times New Roman" w:cs="Times New Roman"/>
          <w:sz w:val="20"/>
          <w:szCs w:val="20"/>
        </w:rPr>
        <w:t xml:space="preserve">(podpis </w:t>
      </w:r>
      <w:r w:rsidR="00F45A90" w:rsidRPr="00DF6CB6">
        <w:rPr>
          <w:rFonts w:ascii="Times New Roman" w:hAnsi="Times New Roman" w:cs="Times New Roman"/>
          <w:sz w:val="20"/>
          <w:szCs w:val="20"/>
        </w:rPr>
        <w:t>Wnioskodawcy</w:t>
      </w:r>
      <w:r w:rsidR="006A3FD2" w:rsidRPr="00DF6CB6">
        <w:rPr>
          <w:rFonts w:ascii="Times New Roman" w:hAnsi="Times New Roman" w:cs="Times New Roman"/>
          <w:sz w:val="20"/>
          <w:szCs w:val="20"/>
        </w:rPr>
        <w:t>)</w:t>
      </w:r>
    </w:p>
    <w:sectPr w:rsidR="006A3FD2" w:rsidRPr="00DF6CB6" w:rsidSect="00707B3A">
      <w:headerReference w:type="first" r:id="rId11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6E9" w:rsidRDefault="005926E9">
      <w:pPr>
        <w:spacing w:after="0" w:line="240" w:lineRule="auto"/>
      </w:pPr>
      <w:r>
        <w:separator/>
      </w:r>
    </w:p>
  </w:endnote>
  <w:endnote w:type="continuationSeparator" w:id="0">
    <w:p w:rsidR="005926E9" w:rsidRDefault="00592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6E9" w:rsidRDefault="005926E9">
      <w:pPr>
        <w:spacing w:after="0" w:line="240" w:lineRule="auto"/>
      </w:pPr>
      <w:r>
        <w:separator/>
      </w:r>
    </w:p>
  </w:footnote>
  <w:footnote w:type="continuationSeparator" w:id="0">
    <w:p w:rsidR="005926E9" w:rsidRDefault="00592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B5E" w:rsidRDefault="007B4B5E" w:rsidP="00A54212">
    <w:pPr>
      <w:pStyle w:val="Nagwek"/>
    </w:pPr>
  </w:p>
  <w:p w:rsidR="007B4B5E" w:rsidRPr="00121EAC" w:rsidRDefault="007B4B5E" w:rsidP="00A54212"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kern w:val="28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B2C93"/>
    <w:multiLevelType w:val="hybridMultilevel"/>
    <w:tmpl w:val="B47A2916"/>
    <w:lvl w:ilvl="0" w:tplc="808CF99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10B95"/>
    <w:multiLevelType w:val="hybridMultilevel"/>
    <w:tmpl w:val="41667A60"/>
    <w:lvl w:ilvl="0" w:tplc="73DC23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CB702D"/>
    <w:multiLevelType w:val="hybridMultilevel"/>
    <w:tmpl w:val="B3CAD7C8"/>
    <w:lvl w:ilvl="0" w:tplc="C3B6CC3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278B5"/>
    <w:multiLevelType w:val="hybridMultilevel"/>
    <w:tmpl w:val="76528E4E"/>
    <w:lvl w:ilvl="0" w:tplc="E4A8A29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D2C63"/>
    <w:multiLevelType w:val="hybridMultilevel"/>
    <w:tmpl w:val="89EE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CC6"/>
    <w:rsid w:val="00002019"/>
    <w:rsid w:val="00002058"/>
    <w:rsid w:val="00002385"/>
    <w:rsid w:val="0000278D"/>
    <w:rsid w:val="00002A83"/>
    <w:rsid w:val="00002C58"/>
    <w:rsid w:val="0000317C"/>
    <w:rsid w:val="000035E2"/>
    <w:rsid w:val="00003622"/>
    <w:rsid w:val="00003E5A"/>
    <w:rsid w:val="00004434"/>
    <w:rsid w:val="00005BD0"/>
    <w:rsid w:val="00006289"/>
    <w:rsid w:val="00006414"/>
    <w:rsid w:val="00006649"/>
    <w:rsid w:val="00006746"/>
    <w:rsid w:val="000067A0"/>
    <w:rsid w:val="00007055"/>
    <w:rsid w:val="00007651"/>
    <w:rsid w:val="00007A1F"/>
    <w:rsid w:val="00007C38"/>
    <w:rsid w:val="00007D7B"/>
    <w:rsid w:val="0001089F"/>
    <w:rsid w:val="000111A6"/>
    <w:rsid w:val="00011B54"/>
    <w:rsid w:val="0001240B"/>
    <w:rsid w:val="00012DC9"/>
    <w:rsid w:val="00012E05"/>
    <w:rsid w:val="00012EC0"/>
    <w:rsid w:val="000130F2"/>
    <w:rsid w:val="000138AC"/>
    <w:rsid w:val="00013C07"/>
    <w:rsid w:val="00013D96"/>
    <w:rsid w:val="00013DF3"/>
    <w:rsid w:val="0001464B"/>
    <w:rsid w:val="00014DCD"/>
    <w:rsid w:val="000157E9"/>
    <w:rsid w:val="00015E6B"/>
    <w:rsid w:val="00016294"/>
    <w:rsid w:val="000165F9"/>
    <w:rsid w:val="00016851"/>
    <w:rsid w:val="00016D0C"/>
    <w:rsid w:val="00016E07"/>
    <w:rsid w:val="00017299"/>
    <w:rsid w:val="000175C1"/>
    <w:rsid w:val="00017623"/>
    <w:rsid w:val="00017AD4"/>
    <w:rsid w:val="00020B47"/>
    <w:rsid w:val="00020FE6"/>
    <w:rsid w:val="00021982"/>
    <w:rsid w:val="00021AE2"/>
    <w:rsid w:val="00021D0B"/>
    <w:rsid w:val="000229EF"/>
    <w:rsid w:val="00022ED8"/>
    <w:rsid w:val="00023692"/>
    <w:rsid w:val="0002447E"/>
    <w:rsid w:val="00025821"/>
    <w:rsid w:val="00025848"/>
    <w:rsid w:val="00025AC5"/>
    <w:rsid w:val="00025FEC"/>
    <w:rsid w:val="00026A48"/>
    <w:rsid w:val="00026AA0"/>
    <w:rsid w:val="00026E04"/>
    <w:rsid w:val="00026F5D"/>
    <w:rsid w:val="00026F83"/>
    <w:rsid w:val="0002739B"/>
    <w:rsid w:val="000279E3"/>
    <w:rsid w:val="00030106"/>
    <w:rsid w:val="000303FD"/>
    <w:rsid w:val="00030AE0"/>
    <w:rsid w:val="00032156"/>
    <w:rsid w:val="00032D37"/>
    <w:rsid w:val="000333C7"/>
    <w:rsid w:val="00033415"/>
    <w:rsid w:val="0003404A"/>
    <w:rsid w:val="00034D78"/>
    <w:rsid w:val="00035063"/>
    <w:rsid w:val="00035334"/>
    <w:rsid w:val="00035DFB"/>
    <w:rsid w:val="00036A04"/>
    <w:rsid w:val="00036A79"/>
    <w:rsid w:val="000370D9"/>
    <w:rsid w:val="0003735C"/>
    <w:rsid w:val="00037C03"/>
    <w:rsid w:val="000404CB"/>
    <w:rsid w:val="00040F16"/>
    <w:rsid w:val="000411F3"/>
    <w:rsid w:val="000417AA"/>
    <w:rsid w:val="000417F9"/>
    <w:rsid w:val="00042A22"/>
    <w:rsid w:val="000437AB"/>
    <w:rsid w:val="0004398D"/>
    <w:rsid w:val="00043CF8"/>
    <w:rsid w:val="00045089"/>
    <w:rsid w:val="000450D8"/>
    <w:rsid w:val="000452E5"/>
    <w:rsid w:val="000469EA"/>
    <w:rsid w:val="00046F56"/>
    <w:rsid w:val="00047816"/>
    <w:rsid w:val="00047DEC"/>
    <w:rsid w:val="0005029D"/>
    <w:rsid w:val="000504FC"/>
    <w:rsid w:val="000505FB"/>
    <w:rsid w:val="00050653"/>
    <w:rsid w:val="00051094"/>
    <w:rsid w:val="000510EC"/>
    <w:rsid w:val="000512D7"/>
    <w:rsid w:val="00052CB2"/>
    <w:rsid w:val="00052E74"/>
    <w:rsid w:val="00053B6B"/>
    <w:rsid w:val="00053CF9"/>
    <w:rsid w:val="00053D7D"/>
    <w:rsid w:val="00054175"/>
    <w:rsid w:val="000543DB"/>
    <w:rsid w:val="0005442A"/>
    <w:rsid w:val="000547D4"/>
    <w:rsid w:val="00054BD0"/>
    <w:rsid w:val="00054FEF"/>
    <w:rsid w:val="0005624C"/>
    <w:rsid w:val="000569B9"/>
    <w:rsid w:val="00056C9A"/>
    <w:rsid w:val="00056EAD"/>
    <w:rsid w:val="00056F7F"/>
    <w:rsid w:val="000576E3"/>
    <w:rsid w:val="000577D5"/>
    <w:rsid w:val="0006018D"/>
    <w:rsid w:val="00060423"/>
    <w:rsid w:val="00060CCF"/>
    <w:rsid w:val="000619FE"/>
    <w:rsid w:val="00061BED"/>
    <w:rsid w:val="00061BF3"/>
    <w:rsid w:val="00061EBD"/>
    <w:rsid w:val="00062421"/>
    <w:rsid w:val="0006243E"/>
    <w:rsid w:val="00062A75"/>
    <w:rsid w:val="00063A94"/>
    <w:rsid w:val="00064490"/>
    <w:rsid w:val="0006473A"/>
    <w:rsid w:val="000648D6"/>
    <w:rsid w:val="00064BE8"/>
    <w:rsid w:val="00066149"/>
    <w:rsid w:val="000669DD"/>
    <w:rsid w:val="00066C03"/>
    <w:rsid w:val="00066CF9"/>
    <w:rsid w:val="00066D11"/>
    <w:rsid w:val="000670A2"/>
    <w:rsid w:val="0006743B"/>
    <w:rsid w:val="000674D7"/>
    <w:rsid w:val="00067914"/>
    <w:rsid w:val="00067FD4"/>
    <w:rsid w:val="00070048"/>
    <w:rsid w:val="0007028C"/>
    <w:rsid w:val="00071442"/>
    <w:rsid w:val="00071476"/>
    <w:rsid w:val="000714EA"/>
    <w:rsid w:val="00071C58"/>
    <w:rsid w:val="00071E43"/>
    <w:rsid w:val="000725B8"/>
    <w:rsid w:val="00073502"/>
    <w:rsid w:val="00073616"/>
    <w:rsid w:val="00073785"/>
    <w:rsid w:val="00073C05"/>
    <w:rsid w:val="000743AF"/>
    <w:rsid w:val="0007458F"/>
    <w:rsid w:val="000746EE"/>
    <w:rsid w:val="00074D4E"/>
    <w:rsid w:val="0007539B"/>
    <w:rsid w:val="000756DD"/>
    <w:rsid w:val="00075CE7"/>
    <w:rsid w:val="00075F04"/>
    <w:rsid w:val="00075F48"/>
    <w:rsid w:val="000761C2"/>
    <w:rsid w:val="00076BAE"/>
    <w:rsid w:val="00077B84"/>
    <w:rsid w:val="00080A2A"/>
    <w:rsid w:val="00080DE6"/>
    <w:rsid w:val="00081076"/>
    <w:rsid w:val="000814EF"/>
    <w:rsid w:val="000819DC"/>
    <w:rsid w:val="00081D39"/>
    <w:rsid w:val="000821B0"/>
    <w:rsid w:val="000823BD"/>
    <w:rsid w:val="00083269"/>
    <w:rsid w:val="000839CF"/>
    <w:rsid w:val="00083CCA"/>
    <w:rsid w:val="000843CC"/>
    <w:rsid w:val="00084AA5"/>
    <w:rsid w:val="00084B48"/>
    <w:rsid w:val="00084C70"/>
    <w:rsid w:val="00084E05"/>
    <w:rsid w:val="00084F69"/>
    <w:rsid w:val="00085168"/>
    <w:rsid w:val="000851A4"/>
    <w:rsid w:val="0008557D"/>
    <w:rsid w:val="000857F7"/>
    <w:rsid w:val="00085F5A"/>
    <w:rsid w:val="000860F4"/>
    <w:rsid w:val="000865C7"/>
    <w:rsid w:val="00086892"/>
    <w:rsid w:val="00087AC8"/>
    <w:rsid w:val="00091A35"/>
    <w:rsid w:val="00091CC6"/>
    <w:rsid w:val="00092B34"/>
    <w:rsid w:val="00092C60"/>
    <w:rsid w:val="0009300C"/>
    <w:rsid w:val="00093591"/>
    <w:rsid w:val="00094028"/>
    <w:rsid w:val="000944E9"/>
    <w:rsid w:val="00094799"/>
    <w:rsid w:val="00094857"/>
    <w:rsid w:val="00094E2D"/>
    <w:rsid w:val="000957CF"/>
    <w:rsid w:val="00095814"/>
    <w:rsid w:val="00095E51"/>
    <w:rsid w:val="00095FD5"/>
    <w:rsid w:val="0009600B"/>
    <w:rsid w:val="0009605A"/>
    <w:rsid w:val="00096EEC"/>
    <w:rsid w:val="00097242"/>
    <w:rsid w:val="000979A5"/>
    <w:rsid w:val="00097DA6"/>
    <w:rsid w:val="00097ED6"/>
    <w:rsid w:val="000A0480"/>
    <w:rsid w:val="000A04DB"/>
    <w:rsid w:val="000A0A4A"/>
    <w:rsid w:val="000A0FBE"/>
    <w:rsid w:val="000A11B4"/>
    <w:rsid w:val="000A11D2"/>
    <w:rsid w:val="000A15EC"/>
    <w:rsid w:val="000A1781"/>
    <w:rsid w:val="000A22A3"/>
    <w:rsid w:val="000A2D3C"/>
    <w:rsid w:val="000A3460"/>
    <w:rsid w:val="000A3757"/>
    <w:rsid w:val="000A3A79"/>
    <w:rsid w:val="000A3E64"/>
    <w:rsid w:val="000A4B23"/>
    <w:rsid w:val="000A5B27"/>
    <w:rsid w:val="000A5B4B"/>
    <w:rsid w:val="000A5CA6"/>
    <w:rsid w:val="000A5FDA"/>
    <w:rsid w:val="000A648E"/>
    <w:rsid w:val="000A6F6A"/>
    <w:rsid w:val="000A7781"/>
    <w:rsid w:val="000A79C9"/>
    <w:rsid w:val="000B054F"/>
    <w:rsid w:val="000B0AAF"/>
    <w:rsid w:val="000B0ADC"/>
    <w:rsid w:val="000B0C4D"/>
    <w:rsid w:val="000B14C5"/>
    <w:rsid w:val="000B214A"/>
    <w:rsid w:val="000B2591"/>
    <w:rsid w:val="000B2AD2"/>
    <w:rsid w:val="000B2B5C"/>
    <w:rsid w:val="000B2BB7"/>
    <w:rsid w:val="000B3247"/>
    <w:rsid w:val="000B33EE"/>
    <w:rsid w:val="000B3BED"/>
    <w:rsid w:val="000B4085"/>
    <w:rsid w:val="000B4C90"/>
    <w:rsid w:val="000B5093"/>
    <w:rsid w:val="000B521B"/>
    <w:rsid w:val="000B6125"/>
    <w:rsid w:val="000B7E44"/>
    <w:rsid w:val="000C00E4"/>
    <w:rsid w:val="000C020C"/>
    <w:rsid w:val="000C0FD5"/>
    <w:rsid w:val="000C15C0"/>
    <w:rsid w:val="000C2E4F"/>
    <w:rsid w:val="000C3AE4"/>
    <w:rsid w:val="000C3E49"/>
    <w:rsid w:val="000C4608"/>
    <w:rsid w:val="000C47BE"/>
    <w:rsid w:val="000C4892"/>
    <w:rsid w:val="000C58BD"/>
    <w:rsid w:val="000C67DC"/>
    <w:rsid w:val="000C6EB6"/>
    <w:rsid w:val="000C7212"/>
    <w:rsid w:val="000D2304"/>
    <w:rsid w:val="000D38D7"/>
    <w:rsid w:val="000D3D93"/>
    <w:rsid w:val="000D4214"/>
    <w:rsid w:val="000D5C1B"/>
    <w:rsid w:val="000D6906"/>
    <w:rsid w:val="000D69BF"/>
    <w:rsid w:val="000D6F2A"/>
    <w:rsid w:val="000D735B"/>
    <w:rsid w:val="000D75C7"/>
    <w:rsid w:val="000D7E14"/>
    <w:rsid w:val="000D7F87"/>
    <w:rsid w:val="000E04BD"/>
    <w:rsid w:val="000E0C63"/>
    <w:rsid w:val="000E11F5"/>
    <w:rsid w:val="000E14B6"/>
    <w:rsid w:val="000E15D9"/>
    <w:rsid w:val="000E174C"/>
    <w:rsid w:val="000E18DA"/>
    <w:rsid w:val="000E18F8"/>
    <w:rsid w:val="000E20E7"/>
    <w:rsid w:val="000E24F0"/>
    <w:rsid w:val="000E2CA6"/>
    <w:rsid w:val="000E2D5D"/>
    <w:rsid w:val="000E3B6E"/>
    <w:rsid w:val="000E3DC3"/>
    <w:rsid w:val="000E3E7A"/>
    <w:rsid w:val="000E3E97"/>
    <w:rsid w:val="000E4161"/>
    <w:rsid w:val="000E467B"/>
    <w:rsid w:val="000E56C0"/>
    <w:rsid w:val="000E5FCD"/>
    <w:rsid w:val="000E6612"/>
    <w:rsid w:val="000E79AF"/>
    <w:rsid w:val="000E7A89"/>
    <w:rsid w:val="000F0098"/>
    <w:rsid w:val="000F0E6C"/>
    <w:rsid w:val="000F11D5"/>
    <w:rsid w:val="000F16DD"/>
    <w:rsid w:val="000F1D08"/>
    <w:rsid w:val="000F2554"/>
    <w:rsid w:val="000F2CE6"/>
    <w:rsid w:val="000F314A"/>
    <w:rsid w:val="000F3483"/>
    <w:rsid w:val="000F5615"/>
    <w:rsid w:val="000F583B"/>
    <w:rsid w:val="000F62CA"/>
    <w:rsid w:val="000F64D0"/>
    <w:rsid w:val="000F6EA5"/>
    <w:rsid w:val="000F6F25"/>
    <w:rsid w:val="000F6F9F"/>
    <w:rsid w:val="000F7591"/>
    <w:rsid w:val="000F7601"/>
    <w:rsid w:val="000F7B7E"/>
    <w:rsid w:val="00100E40"/>
    <w:rsid w:val="00102502"/>
    <w:rsid w:val="00102BAB"/>
    <w:rsid w:val="00102DD4"/>
    <w:rsid w:val="00102F97"/>
    <w:rsid w:val="001038B2"/>
    <w:rsid w:val="001050FB"/>
    <w:rsid w:val="001052BF"/>
    <w:rsid w:val="001058AF"/>
    <w:rsid w:val="00105995"/>
    <w:rsid w:val="001059CD"/>
    <w:rsid w:val="00105B3A"/>
    <w:rsid w:val="00105B96"/>
    <w:rsid w:val="001060BA"/>
    <w:rsid w:val="001066DD"/>
    <w:rsid w:val="0010737A"/>
    <w:rsid w:val="001105C7"/>
    <w:rsid w:val="00110F92"/>
    <w:rsid w:val="001111DA"/>
    <w:rsid w:val="00111970"/>
    <w:rsid w:val="00111AC1"/>
    <w:rsid w:val="00111B9F"/>
    <w:rsid w:val="0011223C"/>
    <w:rsid w:val="001125A1"/>
    <w:rsid w:val="00112D29"/>
    <w:rsid w:val="00112DC0"/>
    <w:rsid w:val="00112F57"/>
    <w:rsid w:val="0011304C"/>
    <w:rsid w:val="001134A4"/>
    <w:rsid w:val="00113EBC"/>
    <w:rsid w:val="00114C52"/>
    <w:rsid w:val="00115064"/>
    <w:rsid w:val="001150E8"/>
    <w:rsid w:val="0011624A"/>
    <w:rsid w:val="0011675B"/>
    <w:rsid w:val="001170A1"/>
    <w:rsid w:val="00117DAF"/>
    <w:rsid w:val="00120809"/>
    <w:rsid w:val="001216F3"/>
    <w:rsid w:val="00121927"/>
    <w:rsid w:val="00121FEC"/>
    <w:rsid w:val="00122231"/>
    <w:rsid w:val="00122AD2"/>
    <w:rsid w:val="00122CD0"/>
    <w:rsid w:val="0012341B"/>
    <w:rsid w:val="00123FE9"/>
    <w:rsid w:val="00124293"/>
    <w:rsid w:val="001242A7"/>
    <w:rsid w:val="00124637"/>
    <w:rsid w:val="001248CB"/>
    <w:rsid w:val="00124D8C"/>
    <w:rsid w:val="00125455"/>
    <w:rsid w:val="00125589"/>
    <w:rsid w:val="001255D8"/>
    <w:rsid w:val="00125D1F"/>
    <w:rsid w:val="00125D79"/>
    <w:rsid w:val="0012618D"/>
    <w:rsid w:val="00126795"/>
    <w:rsid w:val="001267F5"/>
    <w:rsid w:val="00127398"/>
    <w:rsid w:val="001275B1"/>
    <w:rsid w:val="001275BB"/>
    <w:rsid w:val="00127775"/>
    <w:rsid w:val="00127B66"/>
    <w:rsid w:val="00127BE7"/>
    <w:rsid w:val="00127EA4"/>
    <w:rsid w:val="00130380"/>
    <w:rsid w:val="00130A73"/>
    <w:rsid w:val="00130D62"/>
    <w:rsid w:val="0013139E"/>
    <w:rsid w:val="001316B5"/>
    <w:rsid w:val="00131937"/>
    <w:rsid w:val="00131B22"/>
    <w:rsid w:val="00132266"/>
    <w:rsid w:val="0013234D"/>
    <w:rsid w:val="00132BAF"/>
    <w:rsid w:val="001340AE"/>
    <w:rsid w:val="0013443C"/>
    <w:rsid w:val="0013452D"/>
    <w:rsid w:val="0013473D"/>
    <w:rsid w:val="00134933"/>
    <w:rsid w:val="00134AAB"/>
    <w:rsid w:val="00134BAF"/>
    <w:rsid w:val="00134F78"/>
    <w:rsid w:val="001350FD"/>
    <w:rsid w:val="001356A1"/>
    <w:rsid w:val="001357F2"/>
    <w:rsid w:val="001362C6"/>
    <w:rsid w:val="00136A42"/>
    <w:rsid w:val="00136FF5"/>
    <w:rsid w:val="001373BE"/>
    <w:rsid w:val="001374DE"/>
    <w:rsid w:val="0013790F"/>
    <w:rsid w:val="00137CF7"/>
    <w:rsid w:val="001401CB"/>
    <w:rsid w:val="00140C1B"/>
    <w:rsid w:val="00141400"/>
    <w:rsid w:val="001416A7"/>
    <w:rsid w:val="0014180A"/>
    <w:rsid w:val="001418D8"/>
    <w:rsid w:val="00141B2C"/>
    <w:rsid w:val="0014268D"/>
    <w:rsid w:val="00142742"/>
    <w:rsid w:val="0014292D"/>
    <w:rsid w:val="00142E1E"/>
    <w:rsid w:val="0014337A"/>
    <w:rsid w:val="001434C1"/>
    <w:rsid w:val="0014356A"/>
    <w:rsid w:val="00143D1B"/>
    <w:rsid w:val="00143FFD"/>
    <w:rsid w:val="0014438C"/>
    <w:rsid w:val="001443A0"/>
    <w:rsid w:val="001447AE"/>
    <w:rsid w:val="001447F9"/>
    <w:rsid w:val="00144D2C"/>
    <w:rsid w:val="00145055"/>
    <w:rsid w:val="001453F5"/>
    <w:rsid w:val="00145DD1"/>
    <w:rsid w:val="00145EFC"/>
    <w:rsid w:val="0014623F"/>
    <w:rsid w:val="001473D7"/>
    <w:rsid w:val="0014764D"/>
    <w:rsid w:val="0015000B"/>
    <w:rsid w:val="00150343"/>
    <w:rsid w:val="00150591"/>
    <w:rsid w:val="00150C1D"/>
    <w:rsid w:val="00150C25"/>
    <w:rsid w:val="00151F82"/>
    <w:rsid w:val="0015236A"/>
    <w:rsid w:val="00152990"/>
    <w:rsid w:val="001531AD"/>
    <w:rsid w:val="001531EB"/>
    <w:rsid w:val="001532D5"/>
    <w:rsid w:val="001549BF"/>
    <w:rsid w:val="001549DB"/>
    <w:rsid w:val="00154A70"/>
    <w:rsid w:val="00154EBC"/>
    <w:rsid w:val="001552A3"/>
    <w:rsid w:val="001557C3"/>
    <w:rsid w:val="00155C70"/>
    <w:rsid w:val="001564F4"/>
    <w:rsid w:val="00156983"/>
    <w:rsid w:val="001569B5"/>
    <w:rsid w:val="00156A5E"/>
    <w:rsid w:val="001571F7"/>
    <w:rsid w:val="001573FB"/>
    <w:rsid w:val="0015757C"/>
    <w:rsid w:val="00157772"/>
    <w:rsid w:val="001602C6"/>
    <w:rsid w:val="001614BD"/>
    <w:rsid w:val="00161EEC"/>
    <w:rsid w:val="001623BA"/>
    <w:rsid w:val="00162477"/>
    <w:rsid w:val="001626A5"/>
    <w:rsid w:val="001628DF"/>
    <w:rsid w:val="00162B93"/>
    <w:rsid w:val="00162C01"/>
    <w:rsid w:val="00162CE2"/>
    <w:rsid w:val="00162D57"/>
    <w:rsid w:val="00162DA7"/>
    <w:rsid w:val="00162F76"/>
    <w:rsid w:val="001642DB"/>
    <w:rsid w:val="001642F2"/>
    <w:rsid w:val="001643D7"/>
    <w:rsid w:val="00164589"/>
    <w:rsid w:val="00164AB5"/>
    <w:rsid w:val="00165BDB"/>
    <w:rsid w:val="00166556"/>
    <w:rsid w:val="001671B2"/>
    <w:rsid w:val="00167739"/>
    <w:rsid w:val="001701C6"/>
    <w:rsid w:val="001706F1"/>
    <w:rsid w:val="00170D31"/>
    <w:rsid w:val="00171F28"/>
    <w:rsid w:val="00171FA4"/>
    <w:rsid w:val="001720A5"/>
    <w:rsid w:val="001724F0"/>
    <w:rsid w:val="001728A2"/>
    <w:rsid w:val="00172BBD"/>
    <w:rsid w:val="00172CB4"/>
    <w:rsid w:val="001731F1"/>
    <w:rsid w:val="00173E6F"/>
    <w:rsid w:val="00174446"/>
    <w:rsid w:val="001747C0"/>
    <w:rsid w:val="001747ED"/>
    <w:rsid w:val="001754BC"/>
    <w:rsid w:val="00175A2E"/>
    <w:rsid w:val="00175DBC"/>
    <w:rsid w:val="00175E91"/>
    <w:rsid w:val="0017601D"/>
    <w:rsid w:val="00176529"/>
    <w:rsid w:val="00176891"/>
    <w:rsid w:val="0017700C"/>
    <w:rsid w:val="00177088"/>
    <w:rsid w:val="00177379"/>
    <w:rsid w:val="001774E2"/>
    <w:rsid w:val="00177717"/>
    <w:rsid w:val="001800E3"/>
    <w:rsid w:val="001806ED"/>
    <w:rsid w:val="0018096B"/>
    <w:rsid w:val="00180DCC"/>
    <w:rsid w:val="00181216"/>
    <w:rsid w:val="001815F5"/>
    <w:rsid w:val="00181A62"/>
    <w:rsid w:val="001823F7"/>
    <w:rsid w:val="001828F4"/>
    <w:rsid w:val="00182AEC"/>
    <w:rsid w:val="001830B5"/>
    <w:rsid w:val="00183183"/>
    <w:rsid w:val="00184179"/>
    <w:rsid w:val="00184636"/>
    <w:rsid w:val="00184776"/>
    <w:rsid w:val="001847BC"/>
    <w:rsid w:val="00184C32"/>
    <w:rsid w:val="00185685"/>
    <w:rsid w:val="00185AC6"/>
    <w:rsid w:val="00185F35"/>
    <w:rsid w:val="001866BD"/>
    <w:rsid w:val="0018702A"/>
    <w:rsid w:val="00187430"/>
    <w:rsid w:val="001874C9"/>
    <w:rsid w:val="00187572"/>
    <w:rsid w:val="0018764C"/>
    <w:rsid w:val="00187E50"/>
    <w:rsid w:val="00190D28"/>
    <w:rsid w:val="0019134A"/>
    <w:rsid w:val="0019140A"/>
    <w:rsid w:val="001920E2"/>
    <w:rsid w:val="00192116"/>
    <w:rsid w:val="001927F8"/>
    <w:rsid w:val="00192AA7"/>
    <w:rsid w:val="00192AC9"/>
    <w:rsid w:val="00193A53"/>
    <w:rsid w:val="0019666F"/>
    <w:rsid w:val="00196B96"/>
    <w:rsid w:val="001972EB"/>
    <w:rsid w:val="001976CC"/>
    <w:rsid w:val="00197774"/>
    <w:rsid w:val="00197AE3"/>
    <w:rsid w:val="001A078C"/>
    <w:rsid w:val="001A0980"/>
    <w:rsid w:val="001A190C"/>
    <w:rsid w:val="001A1EE8"/>
    <w:rsid w:val="001A24E1"/>
    <w:rsid w:val="001A3030"/>
    <w:rsid w:val="001A33BD"/>
    <w:rsid w:val="001A3479"/>
    <w:rsid w:val="001A3BF3"/>
    <w:rsid w:val="001A3D6E"/>
    <w:rsid w:val="001A3E1E"/>
    <w:rsid w:val="001A4580"/>
    <w:rsid w:val="001A47EA"/>
    <w:rsid w:val="001A48C2"/>
    <w:rsid w:val="001A4C02"/>
    <w:rsid w:val="001A5285"/>
    <w:rsid w:val="001A556A"/>
    <w:rsid w:val="001A6116"/>
    <w:rsid w:val="001A6176"/>
    <w:rsid w:val="001A73DE"/>
    <w:rsid w:val="001A749C"/>
    <w:rsid w:val="001B02C5"/>
    <w:rsid w:val="001B04F3"/>
    <w:rsid w:val="001B083E"/>
    <w:rsid w:val="001B0D55"/>
    <w:rsid w:val="001B1648"/>
    <w:rsid w:val="001B17BA"/>
    <w:rsid w:val="001B1845"/>
    <w:rsid w:val="001B19C2"/>
    <w:rsid w:val="001B21BA"/>
    <w:rsid w:val="001B29BC"/>
    <w:rsid w:val="001B2EDD"/>
    <w:rsid w:val="001B39C0"/>
    <w:rsid w:val="001B476B"/>
    <w:rsid w:val="001B4D0A"/>
    <w:rsid w:val="001B5C4B"/>
    <w:rsid w:val="001B687E"/>
    <w:rsid w:val="001B7CFD"/>
    <w:rsid w:val="001C09F0"/>
    <w:rsid w:val="001C1232"/>
    <w:rsid w:val="001C18DE"/>
    <w:rsid w:val="001C1B44"/>
    <w:rsid w:val="001C2453"/>
    <w:rsid w:val="001C2B72"/>
    <w:rsid w:val="001C3D18"/>
    <w:rsid w:val="001C4F0A"/>
    <w:rsid w:val="001C513C"/>
    <w:rsid w:val="001C54FC"/>
    <w:rsid w:val="001C5740"/>
    <w:rsid w:val="001C58B7"/>
    <w:rsid w:val="001C60FC"/>
    <w:rsid w:val="001C70AE"/>
    <w:rsid w:val="001C782D"/>
    <w:rsid w:val="001C7A67"/>
    <w:rsid w:val="001C7EF6"/>
    <w:rsid w:val="001D0261"/>
    <w:rsid w:val="001D0AD8"/>
    <w:rsid w:val="001D1108"/>
    <w:rsid w:val="001D1BFD"/>
    <w:rsid w:val="001D3497"/>
    <w:rsid w:val="001D3B75"/>
    <w:rsid w:val="001D40BC"/>
    <w:rsid w:val="001D40DF"/>
    <w:rsid w:val="001D4660"/>
    <w:rsid w:val="001D4689"/>
    <w:rsid w:val="001D4C5C"/>
    <w:rsid w:val="001D51F0"/>
    <w:rsid w:val="001D5C52"/>
    <w:rsid w:val="001D6557"/>
    <w:rsid w:val="001D65C0"/>
    <w:rsid w:val="001D6DE6"/>
    <w:rsid w:val="001D72D0"/>
    <w:rsid w:val="001D7719"/>
    <w:rsid w:val="001E0148"/>
    <w:rsid w:val="001E02FC"/>
    <w:rsid w:val="001E03ED"/>
    <w:rsid w:val="001E0AF7"/>
    <w:rsid w:val="001E133B"/>
    <w:rsid w:val="001E1A80"/>
    <w:rsid w:val="001E1C2F"/>
    <w:rsid w:val="001E249A"/>
    <w:rsid w:val="001E32B5"/>
    <w:rsid w:val="001E32B7"/>
    <w:rsid w:val="001E32ED"/>
    <w:rsid w:val="001E330C"/>
    <w:rsid w:val="001E38FE"/>
    <w:rsid w:val="001E3936"/>
    <w:rsid w:val="001E3B67"/>
    <w:rsid w:val="001E3F41"/>
    <w:rsid w:val="001E669C"/>
    <w:rsid w:val="001E6E89"/>
    <w:rsid w:val="001E6FB6"/>
    <w:rsid w:val="001E7071"/>
    <w:rsid w:val="001F022D"/>
    <w:rsid w:val="001F0443"/>
    <w:rsid w:val="001F0702"/>
    <w:rsid w:val="001F07FC"/>
    <w:rsid w:val="001F0868"/>
    <w:rsid w:val="001F0926"/>
    <w:rsid w:val="001F0A09"/>
    <w:rsid w:val="001F0A66"/>
    <w:rsid w:val="001F18BD"/>
    <w:rsid w:val="001F1B0D"/>
    <w:rsid w:val="001F267F"/>
    <w:rsid w:val="001F2732"/>
    <w:rsid w:val="001F2DEC"/>
    <w:rsid w:val="001F2F79"/>
    <w:rsid w:val="001F30CC"/>
    <w:rsid w:val="001F3963"/>
    <w:rsid w:val="001F437F"/>
    <w:rsid w:val="001F4979"/>
    <w:rsid w:val="001F4A9C"/>
    <w:rsid w:val="001F553E"/>
    <w:rsid w:val="001F563C"/>
    <w:rsid w:val="001F5DF7"/>
    <w:rsid w:val="001F6A85"/>
    <w:rsid w:val="001F6BF8"/>
    <w:rsid w:val="001F7E3B"/>
    <w:rsid w:val="001F7E3E"/>
    <w:rsid w:val="00200837"/>
    <w:rsid w:val="00200CCF"/>
    <w:rsid w:val="0020192A"/>
    <w:rsid w:val="00201ACD"/>
    <w:rsid w:val="00202503"/>
    <w:rsid w:val="002030C9"/>
    <w:rsid w:val="00203249"/>
    <w:rsid w:val="00203262"/>
    <w:rsid w:val="00203299"/>
    <w:rsid w:val="0020335E"/>
    <w:rsid w:val="0020336B"/>
    <w:rsid w:val="002036E2"/>
    <w:rsid w:val="00203F82"/>
    <w:rsid w:val="002040C4"/>
    <w:rsid w:val="002040DB"/>
    <w:rsid w:val="002042AD"/>
    <w:rsid w:val="00204500"/>
    <w:rsid w:val="00204683"/>
    <w:rsid w:val="002049F8"/>
    <w:rsid w:val="00204AAC"/>
    <w:rsid w:val="00204ED3"/>
    <w:rsid w:val="0020553F"/>
    <w:rsid w:val="00205A46"/>
    <w:rsid w:val="00206195"/>
    <w:rsid w:val="00206421"/>
    <w:rsid w:val="002064BC"/>
    <w:rsid w:val="00206CB0"/>
    <w:rsid w:val="0020731A"/>
    <w:rsid w:val="00207FAE"/>
    <w:rsid w:val="0021012F"/>
    <w:rsid w:val="002104FF"/>
    <w:rsid w:val="00211268"/>
    <w:rsid w:val="00211559"/>
    <w:rsid w:val="00211C08"/>
    <w:rsid w:val="00212636"/>
    <w:rsid w:val="00212D69"/>
    <w:rsid w:val="00213206"/>
    <w:rsid w:val="00213317"/>
    <w:rsid w:val="00213978"/>
    <w:rsid w:val="00213EC7"/>
    <w:rsid w:val="00214037"/>
    <w:rsid w:val="002146D9"/>
    <w:rsid w:val="00214B17"/>
    <w:rsid w:val="00214B7B"/>
    <w:rsid w:val="00214FC0"/>
    <w:rsid w:val="002160B3"/>
    <w:rsid w:val="00216186"/>
    <w:rsid w:val="002165DC"/>
    <w:rsid w:val="00216D08"/>
    <w:rsid w:val="002172A5"/>
    <w:rsid w:val="0021740D"/>
    <w:rsid w:val="00217AB0"/>
    <w:rsid w:val="00217ADC"/>
    <w:rsid w:val="00217DFF"/>
    <w:rsid w:val="00221301"/>
    <w:rsid w:val="002215F6"/>
    <w:rsid w:val="00221987"/>
    <w:rsid w:val="00221BAC"/>
    <w:rsid w:val="0022295F"/>
    <w:rsid w:val="00222CF2"/>
    <w:rsid w:val="00222D3E"/>
    <w:rsid w:val="00222F4F"/>
    <w:rsid w:val="00222FB9"/>
    <w:rsid w:val="002230AC"/>
    <w:rsid w:val="00223587"/>
    <w:rsid w:val="00223EDF"/>
    <w:rsid w:val="0022409D"/>
    <w:rsid w:val="00224290"/>
    <w:rsid w:val="0022457C"/>
    <w:rsid w:val="0022461A"/>
    <w:rsid w:val="0022494F"/>
    <w:rsid w:val="00224A0E"/>
    <w:rsid w:val="00224F89"/>
    <w:rsid w:val="002254A6"/>
    <w:rsid w:val="00225A6C"/>
    <w:rsid w:val="00225ADD"/>
    <w:rsid w:val="00225BE3"/>
    <w:rsid w:val="00225EBD"/>
    <w:rsid w:val="00225F00"/>
    <w:rsid w:val="002267F1"/>
    <w:rsid w:val="00226BEC"/>
    <w:rsid w:val="00226D48"/>
    <w:rsid w:val="00226E2F"/>
    <w:rsid w:val="00226F9B"/>
    <w:rsid w:val="00227168"/>
    <w:rsid w:val="002277BB"/>
    <w:rsid w:val="002308DE"/>
    <w:rsid w:val="00230B68"/>
    <w:rsid w:val="0023117B"/>
    <w:rsid w:val="0023216C"/>
    <w:rsid w:val="00232EBA"/>
    <w:rsid w:val="00233135"/>
    <w:rsid w:val="002331D0"/>
    <w:rsid w:val="002339E3"/>
    <w:rsid w:val="00233D0A"/>
    <w:rsid w:val="00233D2A"/>
    <w:rsid w:val="00234533"/>
    <w:rsid w:val="002345AB"/>
    <w:rsid w:val="00235142"/>
    <w:rsid w:val="002355DE"/>
    <w:rsid w:val="00235AF1"/>
    <w:rsid w:val="00235C71"/>
    <w:rsid w:val="0023683B"/>
    <w:rsid w:val="00236894"/>
    <w:rsid w:val="00236EDC"/>
    <w:rsid w:val="00236FCF"/>
    <w:rsid w:val="00237142"/>
    <w:rsid w:val="00237C17"/>
    <w:rsid w:val="002400E3"/>
    <w:rsid w:val="00240EDE"/>
    <w:rsid w:val="002411BF"/>
    <w:rsid w:val="00241595"/>
    <w:rsid w:val="002415B7"/>
    <w:rsid w:val="00241908"/>
    <w:rsid w:val="002419E9"/>
    <w:rsid w:val="00242338"/>
    <w:rsid w:val="00242BCD"/>
    <w:rsid w:val="00244D4A"/>
    <w:rsid w:val="002462C6"/>
    <w:rsid w:val="00246892"/>
    <w:rsid w:val="002473B7"/>
    <w:rsid w:val="00247439"/>
    <w:rsid w:val="00247752"/>
    <w:rsid w:val="00247882"/>
    <w:rsid w:val="00250492"/>
    <w:rsid w:val="002505A7"/>
    <w:rsid w:val="0025114A"/>
    <w:rsid w:val="00251C15"/>
    <w:rsid w:val="00251D77"/>
    <w:rsid w:val="00252DA3"/>
    <w:rsid w:val="00252E6D"/>
    <w:rsid w:val="00252FC2"/>
    <w:rsid w:val="00253625"/>
    <w:rsid w:val="00253B06"/>
    <w:rsid w:val="00253EBB"/>
    <w:rsid w:val="002541D2"/>
    <w:rsid w:val="0025467C"/>
    <w:rsid w:val="0025486D"/>
    <w:rsid w:val="002554AD"/>
    <w:rsid w:val="00255921"/>
    <w:rsid w:val="00255AF1"/>
    <w:rsid w:val="00255C6A"/>
    <w:rsid w:val="00255F5F"/>
    <w:rsid w:val="0025683C"/>
    <w:rsid w:val="00256DAE"/>
    <w:rsid w:val="002572D8"/>
    <w:rsid w:val="00257975"/>
    <w:rsid w:val="00257A67"/>
    <w:rsid w:val="002600C5"/>
    <w:rsid w:val="00260126"/>
    <w:rsid w:val="002607DE"/>
    <w:rsid w:val="002608E0"/>
    <w:rsid w:val="00261A20"/>
    <w:rsid w:val="00261E34"/>
    <w:rsid w:val="00261F5F"/>
    <w:rsid w:val="002620EC"/>
    <w:rsid w:val="0026219B"/>
    <w:rsid w:val="0026247F"/>
    <w:rsid w:val="00263997"/>
    <w:rsid w:val="00263C81"/>
    <w:rsid w:val="002641F1"/>
    <w:rsid w:val="00264617"/>
    <w:rsid w:val="00264FBB"/>
    <w:rsid w:val="002658B3"/>
    <w:rsid w:val="00265A54"/>
    <w:rsid w:val="00266528"/>
    <w:rsid w:val="002669E5"/>
    <w:rsid w:val="00266F2C"/>
    <w:rsid w:val="0026758B"/>
    <w:rsid w:val="0027035F"/>
    <w:rsid w:val="002707EA"/>
    <w:rsid w:val="00270A01"/>
    <w:rsid w:val="002716BC"/>
    <w:rsid w:val="002716E5"/>
    <w:rsid w:val="0027197B"/>
    <w:rsid w:val="0027326E"/>
    <w:rsid w:val="00274136"/>
    <w:rsid w:val="00274E11"/>
    <w:rsid w:val="002755E8"/>
    <w:rsid w:val="002758F9"/>
    <w:rsid w:val="00275CC1"/>
    <w:rsid w:val="00276BBE"/>
    <w:rsid w:val="00276D8A"/>
    <w:rsid w:val="00276DF5"/>
    <w:rsid w:val="00277A74"/>
    <w:rsid w:val="00277EF2"/>
    <w:rsid w:val="002807BB"/>
    <w:rsid w:val="002809AF"/>
    <w:rsid w:val="0028120F"/>
    <w:rsid w:val="002818DD"/>
    <w:rsid w:val="00281AC8"/>
    <w:rsid w:val="00281C09"/>
    <w:rsid w:val="0028241D"/>
    <w:rsid w:val="00282C34"/>
    <w:rsid w:val="0028460E"/>
    <w:rsid w:val="002848F9"/>
    <w:rsid w:val="00284AE7"/>
    <w:rsid w:val="00284B1F"/>
    <w:rsid w:val="00284D9F"/>
    <w:rsid w:val="00285169"/>
    <w:rsid w:val="00285B1B"/>
    <w:rsid w:val="00286449"/>
    <w:rsid w:val="002866B6"/>
    <w:rsid w:val="00286A64"/>
    <w:rsid w:val="00286D19"/>
    <w:rsid w:val="00287436"/>
    <w:rsid w:val="0028755C"/>
    <w:rsid w:val="00287566"/>
    <w:rsid w:val="002878D8"/>
    <w:rsid w:val="00287A6E"/>
    <w:rsid w:val="00290FE3"/>
    <w:rsid w:val="00291006"/>
    <w:rsid w:val="00291086"/>
    <w:rsid w:val="00291441"/>
    <w:rsid w:val="002915E8"/>
    <w:rsid w:val="0029190B"/>
    <w:rsid w:val="00291CE5"/>
    <w:rsid w:val="0029204C"/>
    <w:rsid w:val="002920D9"/>
    <w:rsid w:val="002925F0"/>
    <w:rsid w:val="002936D6"/>
    <w:rsid w:val="00293C7D"/>
    <w:rsid w:val="00293EC7"/>
    <w:rsid w:val="00293EE2"/>
    <w:rsid w:val="00294E17"/>
    <w:rsid w:val="00295194"/>
    <w:rsid w:val="002951F4"/>
    <w:rsid w:val="00295B5A"/>
    <w:rsid w:val="00295F08"/>
    <w:rsid w:val="00295F50"/>
    <w:rsid w:val="0029628A"/>
    <w:rsid w:val="00296C78"/>
    <w:rsid w:val="00297C2E"/>
    <w:rsid w:val="00297F17"/>
    <w:rsid w:val="002A028C"/>
    <w:rsid w:val="002A09EC"/>
    <w:rsid w:val="002A0A2D"/>
    <w:rsid w:val="002A0A78"/>
    <w:rsid w:val="002A0EA2"/>
    <w:rsid w:val="002A10BB"/>
    <w:rsid w:val="002A133B"/>
    <w:rsid w:val="002A1A0A"/>
    <w:rsid w:val="002A21E4"/>
    <w:rsid w:val="002A229C"/>
    <w:rsid w:val="002A2414"/>
    <w:rsid w:val="002A2603"/>
    <w:rsid w:val="002A261E"/>
    <w:rsid w:val="002A289B"/>
    <w:rsid w:val="002A3440"/>
    <w:rsid w:val="002A347E"/>
    <w:rsid w:val="002A3EEB"/>
    <w:rsid w:val="002A4F37"/>
    <w:rsid w:val="002A5111"/>
    <w:rsid w:val="002A54B7"/>
    <w:rsid w:val="002A5658"/>
    <w:rsid w:val="002A5C33"/>
    <w:rsid w:val="002A5E5F"/>
    <w:rsid w:val="002A649A"/>
    <w:rsid w:val="002A6B1C"/>
    <w:rsid w:val="002A6F02"/>
    <w:rsid w:val="002A77AE"/>
    <w:rsid w:val="002A7D14"/>
    <w:rsid w:val="002B000D"/>
    <w:rsid w:val="002B0496"/>
    <w:rsid w:val="002B0B14"/>
    <w:rsid w:val="002B14C8"/>
    <w:rsid w:val="002B173C"/>
    <w:rsid w:val="002B2092"/>
    <w:rsid w:val="002B2537"/>
    <w:rsid w:val="002B26F4"/>
    <w:rsid w:val="002B2813"/>
    <w:rsid w:val="002B438E"/>
    <w:rsid w:val="002B4D69"/>
    <w:rsid w:val="002B57BC"/>
    <w:rsid w:val="002B5AAA"/>
    <w:rsid w:val="002B5F6E"/>
    <w:rsid w:val="002B6974"/>
    <w:rsid w:val="002B6DA7"/>
    <w:rsid w:val="002B6F26"/>
    <w:rsid w:val="002B718E"/>
    <w:rsid w:val="002B76A5"/>
    <w:rsid w:val="002B7CC8"/>
    <w:rsid w:val="002C019A"/>
    <w:rsid w:val="002C0540"/>
    <w:rsid w:val="002C129F"/>
    <w:rsid w:val="002C19A3"/>
    <w:rsid w:val="002C1A29"/>
    <w:rsid w:val="002C324A"/>
    <w:rsid w:val="002C4845"/>
    <w:rsid w:val="002C4E6D"/>
    <w:rsid w:val="002C5400"/>
    <w:rsid w:val="002C584B"/>
    <w:rsid w:val="002C5D81"/>
    <w:rsid w:val="002C5F92"/>
    <w:rsid w:val="002C6702"/>
    <w:rsid w:val="002C70A3"/>
    <w:rsid w:val="002C7448"/>
    <w:rsid w:val="002C779D"/>
    <w:rsid w:val="002C7B22"/>
    <w:rsid w:val="002D0451"/>
    <w:rsid w:val="002D0B5C"/>
    <w:rsid w:val="002D0CA5"/>
    <w:rsid w:val="002D1592"/>
    <w:rsid w:val="002D1688"/>
    <w:rsid w:val="002D25C7"/>
    <w:rsid w:val="002D32EE"/>
    <w:rsid w:val="002D3A3D"/>
    <w:rsid w:val="002D3BDE"/>
    <w:rsid w:val="002D4EAD"/>
    <w:rsid w:val="002D5574"/>
    <w:rsid w:val="002D6165"/>
    <w:rsid w:val="002D6429"/>
    <w:rsid w:val="002D7254"/>
    <w:rsid w:val="002E03B9"/>
    <w:rsid w:val="002E0D01"/>
    <w:rsid w:val="002E0EAA"/>
    <w:rsid w:val="002E1B0F"/>
    <w:rsid w:val="002E1CF3"/>
    <w:rsid w:val="002E38EC"/>
    <w:rsid w:val="002E3FD9"/>
    <w:rsid w:val="002E4160"/>
    <w:rsid w:val="002E49DA"/>
    <w:rsid w:val="002E4AD5"/>
    <w:rsid w:val="002E4E33"/>
    <w:rsid w:val="002E52C2"/>
    <w:rsid w:val="002E5A65"/>
    <w:rsid w:val="002E6566"/>
    <w:rsid w:val="002E71E5"/>
    <w:rsid w:val="002E7B1D"/>
    <w:rsid w:val="002E7DD0"/>
    <w:rsid w:val="002F0116"/>
    <w:rsid w:val="002F0FA4"/>
    <w:rsid w:val="002F209D"/>
    <w:rsid w:val="002F2404"/>
    <w:rsid w:val="002F26BE"/>
    <w:rsid w:val="002F32EB"/>
    <w:rsid w:val="002F3A53"/>
    <w:rsid w:val="002F4A3D"/>
    <w:rsid w:val="002F4D79"/>
    <w:rsid w:val="002F5889"/>
    <w:rsid w:val="002F6350"/>
    <w:rsid w:val="002F63CE"/>
    <w:rsid w:val="002F65DE"/>
    <w:rsid w:val="002F66CE"/>
    <w:rsid w:val="002F693A"/>
    <w:rsid w:val="002F6C13"/>
    <w:rsid w:val="002F710B"/>
    <w:rsid w:val="002F7298"/>
    <w:rsid w:val="002F747B"/>
    <w:rsid w:val="002F7542"/>
    <w:rsid w:val="00300079"/>
    <w:rsid w:val="00300721"/>
    <w:rsid w:val="00300B87"/>
    <w:rsid w:val="003014FD"/>
    <w:rsid w:val="00301662"/>
    <w:rsid w:val="00301D97"/>
    <w:rsid w:val="00301E8A"/>
    <w:rsid w:val="00302B04"/>
    <w:rsid w:val="00302EFB"/>
    <w:rsid w:val="00303DA0"/>
    <w:rsid w:val="003043AB"/>
    <w:rsid w:val="003046A1"/>
    <w:rsid w:val="0030485B"/>
    <w:rsid w:val="003048DB"/>
    <w:rsid w:val="003049D0"/>
    <w:rsid w:val="00304F79"/>
    <w:rsid w:val="003065FD"/>
    <w:rsid w:val="003110F4"/>
    <w:rsid w:val="003117A6"/>
    <w:rsid w:val="003118DB"/>
    <w:rsid w:val="00311934"/>
    <w:rsid w:val="00311DEF"/>
    <w:rsid w:val="00311E27"/>
    <w:rsid w:val="00312F9B"/>
    <w:rsid w:val="00313493"/>
    <w:rsid w:val="00313495"/>
    <w:rsid w:val="00313D6E"/>
    <w:rsid w:val="00313E7E"/>
    <w:rsid w:val="00313F26"/>
    <w:rsid w:val="0031435F"/>
    <w:rsid w:val="0031496F"/>
    <w:rsid w:val="00314BD7"/>
    <w:rsid w:val="00314C77"/>
    <w:rsid w:val="00314E7E"/>
    <w:rsid w:val="00314F48"/>
    <w:rsid w:val="00315694"/>
    <w:rsid w:val="00315ECC"/>
    <w:rsid w:val="00316746"/>
    <w:rsid w:val="00316C06"/>
    <w:rsid w:val="003172EE"/>
    <w:rsid w:val="003176F6"/>
    <w:rsid w:val="00320124"/>
    <w:rsid w:val="003202E0"/>
    <w:rsid w:val="00320598"/>
    <w:rsid w:val="003207C6"/>
    <w:rsid w:val="00320EAA"/>
    <w:rsid w:val="00321262"/>
    <w:rsid w:val="00321341"/>
    <w:rsid w:val="0032150A"/>
    <w:rsid w:val="0032164E"/>
    <w:rsid w:val="0032321D"/>
    <w:rsid w:val="003233BD"/>
    <w:rsid w:val="00323A00"/>
    <w:rsid w:val="00323A80"/>
    <w:rsid w:val="00323C2C"/>
    <w:rsid w:val="00324341"/>
    <w:rsid w:val="00324A3F"/>
    <w:rsid w:val="00324C87"/>
    <w:rsid w:val="00325740"/>
    <w:rsid w:val="00325CCC"/>
    <w:rsid w:val="00325D27"/>
    <w:rsid w:val="003262C2"/>
    <w:rsid w:val="003265EC"/>
    <w:rsid w:val="003267B0"/>
    <w:rsid w:val="00326EF7"/>
    <w:rsid w:val="00327FE6"/>
    <w:rsid w:val="00330AAE"/>
    <w:rsid w:val="00330E2D"/>
    <w:rsid w:val="003311A6"/>
    <w:rsid w:val="003311D2"/>
    <w:rsid w:val="00331A9B"/>
    <w:rsid w:val="00331B97"/>
    <w:rsid w:val="003327CF"/>
    <w:rsid w:val="0033291A"/>
    <w:rsid w:val="003329F4"/>
    <w:rsid w:val="00332BBE"/>
    <w:rsid w:val="003337AB"/>
    <w:rsid w:val="00333DA2"/>
    <w:rsid w:val="00334250"/>
    <w:rsid w:val="00334853"/>
    <w:rsid w:val="00334AD8"/>
    <w:rsid w:val="00335423"/>
    <w:rsid w:val="00335544"/>
    <w:rsid w:val="00335D59"/>
    <w:rsid w:val="00336239"/>
    <w:rsid w:val="003370F5"/>
    <w:rsid w:val="00340275"/>
    <w:rsid w:val="0034038E"/>
    <w:rsid w:val="00340459"/>
    <w:rsid w:val="003404D3"/>
    <w:rsid w:val="00340525"/>
    <w:rsid w:val="0034105F"/>
    <w:rsid w:val="0034251B"/>
    <w:rsid w:val="00342A05"/>
    <w:rsid w:val="00342A61"/>
    <w:rsid w:val="00342B6F"/>
    <w:rsid w:val="00342C0E"/>
    <w:rsid w:val="00343070"/>
    <w:rsid w:val="0034313D"/>
    <w:rsid w:val="0034364B"/>
    <w:rsid w:val="00344C0E"/>
    <w:rsid w:val="00345C3D"/>
    <w:rsid w:val="00346293"/>
    <w:rsid w:val="00347A53"/>
    <w:rsid w:val="003503A4"/>
    <w:rsid w:val="003509D4"/>
    <w:rsid w:val="00351F14"/>
    <w:rsid w:val="0035209E"/>
    <w:rsid w:val="00352AA4"/>
    <w:rsid w:val="00353437"/>
    <w:rsid w:val="00354240"/>
    <w:rsid w:val="00354A36"/>
    <w:rsid w:val="00354AD3"/>
    <w:rsid w:val="00354BA2"/>
    <w:rsid w:val="00354CE8"/>
    <w:rsid w:val="00354E73"/>
    <w:rsid w:val="00355014"/>
    <w:rsid w:val="003554E1"/>
    <w:rsid w:val="003564D7"/>
    <w:rsid w:val="00356A50"/>
    <w:rsid w:val="00356BDC"/>
    <w:rsid w:val="003570D1"/>
    <w:rsid w:val="00357309"/>
    <w:rsid w:val="0035783F"/>
    <w:rsid w:val="00357B9E"/>
    <w:rsid w:val="00357BD3"/>
    <w:rsid w:val="00357CCB"/>
    <w:rsid w:val="00360203"/>
    <w:rsid w:val="00360971"/>
    <w:rsid w:val="00360B3C"/>
    <w:rsid w:val="00360BB4"/>
    <w:rsid w:val="00360CE1"/>
    <w:rsid w:val="00360E47"/>
    <w:rsid w:val="00361783"/>
    <w:rsid w:val="00362042"/>
    <w:rsid w:val="003620CF"/>
    <w:rsid w:val="00362FA0"/>
    <w:rsid w:val="00363126"/>
    <w:rsid w:val="00364BB6"/>
    <w:rsid w:val="00364E1F"/>
    <w:rsid w:val="00365EC7"/>
    <w:rsid w:val="0036609C"/>
    <w:rsid w:val="003662EA"/>
    <w:rsid w:val="00366305"/>
    <w:rsid w:val="0036672D"/>
    <w:rsid w:val="0036788B"/>
    <w:rsid w:val="00367B7E"/>
    <w:rsid w:val="00367C3C"/>
    <w:rsid w:val="00367D77"/>
    <w:rsid w:val="00367F51"/>
    <w:rsid w:val="0037055B"/>
    <w:rsid w:val="00370800"/>
    <w:rsid w:val="0037087A"/>
    <w:rsid w:val="00370AD7"/>
    <w:rsid w:val="00370FAE"/>
    <w:rsid w:val="00371011"/>
    <w:rsid w:val="003712EA"/>
    <w:rsid w:val="00371484"/>
    <w:rsid w:val="00371764"/>
    <w:rsid w:val="00371A7E"/>
    <w:rsid w:val="00371FD2"/>
    <w:rsid w:val="003720F7"/>
    <w:rsid w:val="003721CD"/>
    <w:rsid w:val="00372D4E"/>
    <w:rsid w:val="0037393B"/>
    <w:rsid w:val="00373D27"/>
    <w:rsid w:val="00373E9F"/>
    <w:rsid w:val="0037409D"/>
    <w:rsid w:val="00374137"/>
    <w:rsid w:val="00374968"/>
    <w:rsid w:val="00374BCC"/>
    <w:rsid w:val="00374DC2"/>
    <w:rsid w:val="00375504"/>
    <w:rsid w:val="003755D2"/>
    <w:rsid w:val="00375982"/>
    <w:rsid w:val="00375E33"/>
    <w:rsid w:val="003761F5"/>
    <w:rsid w:val="003765D3"/>
    <w:rsid w:val="00376B13"/>
    <w:rsid w:val="0037704B"/>
    <w:rsid w:val="00377F02"/>
    <w:rsid w:val="003801DA"/>
    <w:rsid w:val="00383009"/>
    <w:rsid w:val="00383020"/>
    <w:rsid w:val="0038378B"/>
    <w:rsid w:val="00383EDB"/>
    <w:rsid w:val="003843D5"/>
    <w:rsid w:val="003848FF"/>
    <w:rsid w:val="00384964"/>
    <w:rsid w:val="00384BBF"/>
    <w:rsid w:val="00384E7C"/>
    <w:rsid w:val="00385281"/>
    <w:rsid w:val="00385ABE"/>
    <w:rsid w:val="0038670E"/>
    <w:rsid w:val="00386C22"/>
    <w:rsid w:val="00386F4B"/>
    <w:rsid w:val="00387A87"/>
    <w:rsid w:val="00390A01"/>
    <w:rsid w:val="00390A8F"/>
    <w:rsid w:val="00390E0E"/>
    <w:rsid w:val="00390F6C"/>
    <w:rsid w:val="003910F1"/>
    <w:rsid w:val="0039123C"/>
    <w:rsid w:val="003919EE"/>
    <w:rsid w:val="00391B1F"/>
    <w:rsid w:val="00392E5E"/>
    <w:rsid w:val="00392E9E"/>
    <w:rsid w:val="00393145"/>
    <w:rsid w:val="00393363"/>
    <w:rsid w:val="0039385D"/>
    <w:rsid w:val="00393DA8"/>
    <w:rsid w:val="00394CF0"/>
    <w:rsid w:val="00394E96"/>
    <w:rsid w:val="003950E0"/>
    <w:rsid w:val="003955CC"/>
    <w:rsid w:val="00395B42"/>
    <w:rsid w:val="00396202"/>
    <w:rsid w:val="003964FF"/>
    <w:rsid w:val="0039665D"/>
    <w:rsid w:val="003967DC"/>
    <w:rsid w:val="003A033E"/>
    <w:rsid w:val="003A1D66"/>
    <w:rsid w:val="003A2D0C"/>
    <w:rsid w:val="003A2D42"/>
    <w:rsid w:val="003A2F8D"/>
    <w:rsid w:val="003A324E"/>
    <w:rsid w:val="003A3522"/>
    <w:rsid w:val="003A38AC"/>
    <w:rsid w:val="003A3AFE"/>
    <w:rsid w:val="003A4E36"/>
    <w:rsid w:val="003A5483"/>
    <w:rsid w:val="003A5F8E"/>
    <w:rsid w:val="003A6117"/>
    <w:rsid w:val="003A63C5"/>
    <w:rsid w:val="003A6982"/>
    <w:rsid w:val="003A6AB7"/>
    <w:rsid w:val="003A6AD5"/>
    <w:rsid w:val="003A6EF8"/>
    <w:rsid w:val="003A7775"/>
    <w:rsid w:val="003B005E"/>
    <w:rsid w:val="003B0060"/>
    <w:rsid w:val="003B017A"/>
    <w:rsid w:val="003B06B5"/>
    <w:rsid w:val="003B0EA6"/>
    <w:rsid w:val="003B1AB5"/>
    <w:rsid w:val="003B1E5F"/>
    <w:rsid w:val="003B33A6"/>
    <w:rsid w:val="003B34F4"/>
    <w:rsid w:val="003B3751"/>
    <w:rsid w:val="003B38E0"/>
    <w:rsid w:val="003B396E"/>
    <w:rsid w:val="003B3F12"/>
    <w:rsid w:val="003B49EF"/>
    <w:rsid w:val="003B5170"/>
    <w:rsid w:val="003B5844"/>
    <w:rsid w:val="003B5894"/>
    <w:rsid w:val="003B5A37"/>
    <w:rsid w:val="003B5CB6"/>
    <w:rsid w:val="003B5E85"/>
    <w:rsid w:val="003B61BC"/>
    <w:rsid w:val="003B6E80"/>
    <w:rsid w:val="003B7295"/>
    <w:rsid w:val="003B7808"/>
    <w:rsid w:val="003B7857"/>
    <w:rsid w:val="003C023D"/>
    <w:rsid w:val="003C0360"/>
    <w:rsid w:val="003C040E"/>
    <w:rsid w:val="003C08D4"/>
    <w:rsid w:val="003C0F30"/>
    <w:rsid w:val="003C0F91"/>
    <w:rsid w:val="003C116A"/>
    <w:rsid w:val="003C13B6"/>
    <w:rsid w:val="003C166A"/>
    <w:rsid w:val="003C1781"/>
    <w:rsid w:val="003C1C0F"/>
    <w:rsid w:val="003C1CC3"/>
    <w:rsid w:val="003C1F5E"/>
    <w:rsid w:val="003C298B"/>
    <w:rsid w:val="003C2A55"/>
    <w:rsid w:val="003C2CBE"/>
    <w:rsid w:val="003C3740"/>
    <w:rsid w:val="003C3770"/>
    <w:rsid w:val="003C37F9"/>
    <w:rsid w:val="003C3BD2"/>
    <w:rsid w:val="003C3D20"/>
    <w:rsid w:val="003C4383"/>
    <w:rsid w:val="003C44FC"/>
    <w:rsid w:val="003C453F"/>
    <w:rsid w:val="003C4EC7"/>
    <w:rsid w:val="003C6127"/>
    <w:rsid w:val="003C6900"/>
    <w:rsid w:val="003C6A4D"/>
    <w:rsid w:val="003C6B68"/>
    <w:rsid w:val="003C6C1D"/>
    <w:rsid w:val="003C6E26"/>
    <w:rsid w:val="003C6EF1"/>
    <w:rsid w:val="003C6FE4"/>
    <w:rsid w:val="003C7167"/>
    <w:rsid w:val="003C76C2"/>
    <w:rsid w:val="003D0710"/>
    <w:rsid w:val="003D0D9A"/>
    <w:rsid w:val="003D100B"/>
    <w:rsid w:val="003D1218"/>
    <w:rsid w:val="003D1FF9"/>
    <w:rsid w:val="003D24E8"/>
    <w:rsid w:val="003D26A8"/>
    <w:rsid w:val="003D297F"/>
    <w:rsid w:val="003D2F48"/>
    <w:rsid w:val="003D322A"/>
    <w:rsid w:val="003D3836"/>
    <w:rsid w:val="003D3ACA"/>
    <w:rsid w:val="003D3D17"/>
    <w:rsid w:val="003D4460"/>
    <w:rsid w:val="003D454E"/>
    <w:rsid w:val="003D4657"/>
    <w:rsid w:val="003D48E5"/>
    <w:rsid w:val="003D4928"/>
    <w:rsid w:val="003D5056"/>
    <w:rsid w:val="003D54B3"/>
    <w:rsid w:val="003D5662"/>
    <w:rsid w:val="003D5747"/>
    <w:rsid w:val="003D598C"/>
    <w:rsid w:val="003D5BA3"/>
    <w:rsid w:val="003D5BCF"/>
    <w:rsid w:val="003D6139"/>
    <w:rsid w:val="003D6259"/>
    <w:rsid w:val="003D6642"/>
    <w:rsid w:val="003D6CAF"/>
    <w:rsid w:val="003D6E2E"/>
    <w:rsid w:val="003D7AE7"/>
    <w:rsid w:val="003D7DF5"/>
    <w:rsid w:val="003E0458"/>
    <w:rsid w:val="003E0E2F"/>
    <w:rsid w:val="003E0F9B"/>
    <w:rsid w:val="003E11ED"/>
    <w:rsid w:val="003E1C24"/>
    <w:rsid w:val="003E1D15"/>
    <w:rsid w:val="003E322D"/>
    <w:rsid w:val="003E328F"/>
    <w:rsid w:val="003E3876"/>
    <w:rsid w:val="003E392F"/>
    <w:rsid w:val="003E3A66"/>
    <w:rsid w:val="003E4A2C"/>
    <w:rsid w:val="003E4AFC"/>
    <w:rsid w:val="003E4E13"/>
    <w:rsid w:val="003E53EF"/>
    <w:rsid w:val="003E54DF"/>
    <w:rsid w:val="003E5BD0"/>
    <w:rsid w:val="003E5EAF"/>
    <w:rsid w:val="003E5FDD"/>
    <w:rsid w:val="003E6B0E"/>
    <w:rsid w:val="003E6D92"/>
    <w:rsid w:val="003E709B"/>
    <w:rsid w:val="003E73DB"/>
    <w:rsid w:val="003E7C04"/>
    <w:rsid w:val="003E7FE0"/>
    <w:rsid w:val="003F01A4"/>
    <w:rsid w:val="003F0326"/>
    <w:rsid w:val="003F0F74"/>
    <w:rsid w:val="003F0FB6"/>
    <w:rsid w:val="003F10C6"/>
    <w:rsid w:val="003F1160"/>
    <w:rsid w:val="003F1A6F"/>
    <w:rsid w:val="003F1CD9"/>
    <w:rsid w:val="003F278D"/>
    <w:rsid w:val="003F2AEF"/>
    <w:rsid w:val="003F2BD2"/>
    <w:rsid w:val="003F4729"/>
    <w:rsid w:val="003F5A31"/>
    <w:rsid w:val="003F5A9F"/>
    <w:rsid w:val="003F6D0D"/>
    <w:rsid w:val="003F7A42"/>
    <w:rsid w:val="003F7FEB"/>
    <w:rsid w:val="00400EEA"/>
    <w:rsid w:val="0040457C"/>
    <w:rsid w:val="00404850"/>
    <w:rsid w:val="00404D33"/>
    <w:rsid w:val="00404DD2"/>
    <w:rsid w:val="00405247"/>
    <w:rsid w:val="00406523"/>
    <w:rsid w:val="00406597"/>
    <w:rsid w:val="00406B4D"/>
    <w:rsid w:val="00406C09"/>
    <w:rsid w:val="00406E2F"/>
    <w:rsid w:val="0040707B"/>
    <w:rsid w:val="0040761C"/>
    <w:rsid w:val="004077AE"/>
    <w:rsid w:val="00407B78"/>
    <w:rsid w:val="004100AB"/>
    <w:rsid w:val="0041040D"/>
    <w:rsid w:val="004105E1"/>
    <w:rsid w:val="00410D69"/>
    <w:rsid w:val="00411188"/>
    <w:rsid w:val="00411292"/>
    <w:rsid w:val="004112E0"/>
    <w:rsid w:val="00411CB3"/>
    <w:rsid w:val="00412560"/>
    <w:rsid w:val="00412779"/>
    <w:rsid w:val="00412D12"/>
    <w:rsid w:val="00413106"/>
    <w:rsid w:val="00413B63"/>
    <w:rsid w:val="00414932"/>
    <w:rsid w:val="00414EC3"/>
    <w:rsid w:val="0041522A"/>
    <w:rsid w:val="00415BC8"/>
    <w:rsid w:val="00415EDB"/>
    <w:rsid w:val="0041603A"/>
    <w:rsid w:val="004161E7"/>
    <w:rsid w:val="00416309"/>
    <w:rsid w:val="0041665E"/>
    <w:rsid w:val="00416667"/>
    <w:rsid w:val="0041697B"/>
    <w:rsid w:val="00416F49"/>
    <w:rsid w:val="004170FC"/>
    <w:rsid w:val="00417136"/>
    <w:rsid w:val="004171A8"/>
    <w:rsid w:val="00417794"/>
    <w:rsid w:val="00417FFC"/>
    <w:rsid w:val="00420B12"/>
    <w:rsid w:val="00420B3A"/>
    <w:rsid w:val="00420D4B"/>
    <w:rsid w:val="00420E86"/>
    <w:rsid w:val="0042137D"/>
    <w:rsid w:val="00421927"/>
    <w:rsid w:val="0042246A"/>
    <w:rsid w:val="004231D5"/>
    <w:rsid w:val="00423C3E"/>
    <w:rsid w:val="00424385"/>
    <w:rsid w:val="0042455F"/>
    <w:rsid w:val="0042495B"/>
    <w:rsid w:val="00425273"/>
    <w:rsid w:val="00427134"/>
    <w:rsid w:val="004277F8"/>
    <w:rsid w:val="0042780D"/>
    <w:rsid w:val="00430721"/>
    <w:rsid w:val="004312D8"/>
    <w:rsid w:val="004316D4"/>
    <w:rsid w:val="00431A28"/>
    <w:rsid w:val="00431BA1"/>
    <w:rsid w:val="0043226E"/>
    <w:rsid w:val="00432349"/>
    <w:rsid w:val="00432440"/>
    <w:rsid w:val="0043253D"/>
    <w:rsid w:val="00432CFB"/>
    <w:rsid w:val="004337B9"/>
    <w:rsid w:val="00434096"/>
    <w:rsid w:val="004345CD"/>
    <w:rsid w:val="00434C21"/>
    <w:rsid w:val="0043546B"/>
    <w:rsid w:val="00435F1D"/>
    <w:rsid w:val="00436551"/>
    <w:rsid w:val="004365D1"/>
    <w:rsid w:val="0043669B"/>
    <w:rsid w:val="004367D2"/>
    <w:rsid w:val="00436FA0"/>
    <w:rsid w:val="00437188"/>
    <w:rsid w:val="004371D9"/>
    <w:rsid w:val="0043722D"/>
    <w:rsid w:val="00437350"/>
    <w:rsid w:val="00437469"/>
    <w:rsid w:val="004402CE"/>
    <w:rsid w:val="00440654"/>
    <w:rsid w:val="0044068A"/>
    <w:rsid w:val="00440C78"/>
    <w:rsid w:val="0044158F"/>
    <w:rsid w:val="004416C8"/>
    <w:rsid w:val="00443EAD"/>
    <w:rsid w:val="00444223"/>
    <w:rsid w:val="0044438E"/>
    <w:rsid w:val="0044476D"/>
    <w:rsid w:val="00444E6B"/>
    <w:rsid w:val="00445080"/>
    <w:rsid w:val="004468AC"/>
    <w:rsid w:val="00446BD2"/>
    <w:rsid w:val="004470AA"/>
    <w:rsid w:val="00447C5B"/>
    <w:rsid w:val="004501EC"/>
    <w:rsid w:val="004503D9"/>
    <w:rsid w:val="004503DE"/>
    <w:rsid w:val="00450429"/>
    <w:rsid w:val="0045080B"/>
    <w:rsid w:val="00450E00"/>
    <w:rsid w:val="0045102A"/>
    <w:rsid w:val="00451473"/>
    <w:rsid w:val="00451A1B"/>
    <w:rsid w:val="00451B1D"/>
    <w:rsid w:val="00451BAE"/>
    <w:rsid w:val="004521E7"/>
    <w:rsid w:val="004529E7"/>
    <w:rsid w:val="00452AC8"/>
    <w:rsid w:val="00452CE8"/>
    <w:rsid w:val="00452CF5"/>
    <w:rsid w:val="004536FD"/>
    <w:rsid w:val="00453723"/>
    <w:rsid w:val="00453A57"/>
    <w:rsid w:val="00453AD5"/>
    <w:rsid w:val="00453AE9"/>
    <w:rsid w:val="00454B59"/>
    <w:rsid w:val="004550C2"/>
    <w:rsid w:val="004551BA"/>
    <w:rsid w:val="00455335"/>
    <w:rsid w:val="00455855"/>
    <w:rsid w:val="00456002"/>
    <w:rsid w:val="004569E2"/>
    <w:rsid w:val="004600C4"/>
    <w:rsid w:val="00460326"/>
    <w:rsid w:val="004603BB"/>
    <w:rsid w:val="0046095B"/>
    <w:rsid w:val="004612D2"/>
    <w:rsid w:val="004612D7"/>
    <w:rsid w:val="0046195F"/>
    <w:rsid w:val="00462642"/>
    <w:rsid w:val="0046269D"/>
    <w:rsid w:val="00462A8D"/>
    <w:rsid w:val="00462DBC"/>
    <w:rsid w:val="00462FE7"/>
    <w:rsid w:val="00464E61"/>
    <w:rsid w:val="00465A51"/>
    <w:rsid w:val="00466AFE"/>
    <w:rsid w:val="00466BE6"/>
    <w:rsid w:val="00467ECE"/>
    <w:rsid w:val="00470094"/>
    <w:rsid w:val="00470FC2"/>
    <w:rsid w:val="00471324"/>
    <w:rsid w:val="00471417"/>
    <w:rsid w:val="004719C6"/>
    <w:rsid w:val="00471CC4"/>
    <w:rsid w:val="00472D6B"/>
    <w:rsid w:val="00472FDE"/>
    <w:rsid w:val="0047325A"/>
    <w:rsid w:val="004733DD"/>
    <w:rsid w:val="004739D8"/>
    <w:rsid w:val="00473D9B"/>
    <w:rsid w:val="00473EEF"/>
    <w:rsid w:val="0047405C"/>
    <w:rsid w:val="0047409E"/>
    <w:rsid w:val="0047418E"/>
    <w:rsid w:val="00474D8C"/>
    <w:rsid w:val="0047565C"/>
    <w:rsid w:val="004758DB"/>
    <w:rsid w:val="0047661B"/>
    <w:rsid w:val="0047685F"/>
    <w:rsid w:val="00476C59"/>
    <w:rsid w:val="004774A2"/>
    <w:rsid w:val="004775B1"/>
    <w:rsid w:val="00477CC8"/>
    <w:rsid w:val="00477F01"/>
    <w:rsid w:val="00480318"/>
    <w:rsid w:val="00480920"/>
    <w:rsid w:val="00480F76"/>
    <w:rsid w:val="00481304"/>
    <w:rsid w:val="00481A83"/>
    <w:rsid w:val="00482062"/>
    <w:rsid w:val="004827CA"/>
    <w:rsid w:val="00482AAB"/>
    <w:rsid w:val="00483F9A"/>
    <w:rsid w:val="004843D6"/>
    <w:rsid w:val="004845EE"/>
    <w:rsid w:val="00484887"/>
    <w:rsid w:val="00484A07"/>
    <w:rsid w:val="00485467"/>
    <w:rsid w:val="00485DE0"/>
    <w:rsid w:val="00485F16"/>
    <w:rsid w:val="0048607C"/>
    <w:rsid w:val="004869FC"/>
    <w:rsid w:val="00487885"/>
    <w:rsid w:val="00490035"/>
    <w:rsid w:val="00490275"/>
    <w:rsid w:val="0049039F"/>
    <w:rsid w:val="004905F3"/>
    <w:rsid w:val="004907D4"/>
    <w:rsid w:val="00490B5C"/>
    <w:rsid w:val="00490BBF"/>
    <w:rsid w:val="00490FED"/>
    <w:rsid w:val="00491393"/>
    <w:rsid w:val="004913A7"/>
    <w:rsid w:val="004914FF"/>
    <w:rsid w:val="0049192E"/>
    <w:rsid w:val="00491D03"/>
    <w:rsid w:val="004923EB"/>
    <w:rsid w:val="00493271"/>
    <w:rsid w:val="00493668"/>
    <w:rsid w:val="004936CC"/>
    <w:rsid w:val="00493822"/>
    <w:rsid w:val="00493965"/>
    <w:rsid w:val="00494685"/>
    <w:rsid w:val="004947A6"/>
    <w:rsid w:val="004948AC"/>
    <w:rsid w:val="00494DF3"/>
    <w:rsid w:val="00494E9E"/>
    <w:rsid w:val="00495097"/>
    <w:rsid w:val="00495181"/>
    <w:rsid w:val="00495816"/>
    <w:rsid w:val="00495E27"/>
    <w:rsid w:val="004961D1"/>
    <w:rsid w:val="004962DE"/>
    <w:rsid w:val="00496676"/>
    <w:rsid w:val="004966D6"/>
    <w:rsid w:val="00496801"/>
    <w:rsid w:val="00496903"/>
    <w:rsid w:val="00496926"/>
    <w:rsid w:val="00496EE8"/>
    <w:rsid w:val="00496F7A"/>
    <w:rsid w:val="0049755B"/>
    <w:rsid w:val="004A08A8"/>
    <w:rsid w:val="004A0ACA"/>
    <w:rsid w:val="004A0BCD"/>
    <w:rsid w:val="004A1032"/>
    <w:rsid w:val="004A11D1"/>
    <w:rsid w:val="004A15AF"/>
    <w:rsid w:val="004A1A78"/>
    <w:rsid w:val="004A1CEA"/>
    <w:rsid w:val="004A24A2"/>
    <w:rsid w:val="004A2C56"/>
    <w:rsid w:val="004A2D2E"/>
    <w:rsid w:val="004A335D"/>
    <w:rsid w:val="004A3635"/>
    <w:rsid w:val="004A36F8"/>
    <w:rsid w:val="004A37CF"/>
    <w:rsid w:val="004A3C8E"/>
    <w:rsid w:val="004A3DE3"/>
    <w:rsid w:val="004A4165"/>
    <w:rsid w:val="004A4BCC"/>
    <w:rsid w:val="004A5744"/>
    <w:rsid w:val="004A580C"/>
    <w:rsid w:val="004A5AC7"/>
    <w:rsid w:val="004A5F4E"/>
    <w:rsid w:val="004A5FB4"/>
    <w:rsid w:val="004A626B"/>
    <w:rsid w:val="004A702B"/>
    <w:rsid w:val="004A74A3"/>
    <w:rsid w:val="004A79A8"/>
    <w:rsid w:val="004B00C1"/>
    <w:rsid w:val="004B0A6D"/>
    <w:rsid w:val="004B0A70"/>
    <w:rsid w:val="004B16F6"/>
    <w:rsid w:val="004B198D"/>
    <w:rsid w:val="004B1D9B"/>
    <w:rsid w:val="004B2662"/>
    <w:rsid w:val="004B2670"/>
    <w:rsid w:val="004B2976"/>
    <w:rsid w:val="004B2D0E"/>
    <w:rsid w:val="004B2E8C"/>
    <w:rsid w:val="004B30C9"/>
    <w:rsid w:val="004B38B1"/>
    <w:rsid w:val="004B3A42"/>
    <w:rsid w:val="004B3C1F"/>
    <w:rsid w:val="004B3E42"/>
    <w:rsid w:val="004B4098"/>
    <w:rsid w:val="004B4A22"/>
    <w:rsid w:val="004B4D79"/>
    <w:rsid w:val="004B5086"/>
    <w:rsid w:val="004B51B1"/>
    <w:rsid w:val="004B582D"/>
    <w:rsid w:val="004B5E23"/>
    <w:rsid w:val="004B70DF"/>
    <w:rsid w:val="004B7B1E"/>
    <w:rsid w:val="004C001F"/>
    <w:rsid w:val="004C0285"/>
    <w:rsid w:val="004C0A04"/>
    <w:rsid w:val="004C11A7"/>
    <w:rsid w:val="004C1CE0"/>
    <w:rsid w:val="004C1E30"/>
    <w:rsid w:val="004C2543"/>
    <w:rsid w:val="004C31CE"/>
    <w:rsid w:val="004C3AFD"/>
    <w:rsid w:val="004C401C"/>
    <w:rsid w:val="004C4048"/>
    <w:rsid w:val="004C488B"/>
    <w:rsid w:val="004C4F5C"/>
    <w:rsid w:val="004C50E5"/>
    <w:rsid w:val="004C522D"/>
    <w:rsid w:val="004C5760"/>
    <w:rsid w:val="004C5A9B"/>
    <w:rsid w:val="004C68F2"/>
    <w:rsid w:val="004C7BFF"/>
    <w:rsid w:val="004C7DE3"/>
    <w:rsid w:val="004C7E42"/>
    <w:rsid w:val="004C7F1E"/>
    <w:rsid w:val="004D0285"/>
    <w:rsid w:val="004D0313"/>
    <w:rsid w:val="004D0682"/>
    <w:rsid w:val="004D095E"/>
    <w:rsid w:val="004D125B"/>
    <w:rsid w:val="004D12BE"/>
    <w:rsid w:val="004D165E"/>
    <w:rsid w:val="004D19A8"/>
    <w:rsid w:val="004D1A5C"/>
    <w:rsid w:val="004D1A90"/>
    <w:rsid w:val="004D2A58"/>
    <w:rsid w:val="004D2B8A"/>
    <w:rsid w:val="004D2E6B"/>
    <w:rsid w:val="004D2FC2"/>
    <w:rsid w:val="004D35DB"/>
    <w:rsid w:val="004D373C"/>
    <w:rsid w:val="004D383A"/>
    <w:rsid w:val="004D3860"/>
    <w:rsid w:val="004D3BF2"/>
    <w:rsid w:val="004D3C04"/>
    <w:rsid w:val="004D3CF7"/>
    <w:rsid w:val="004D3D91"/>
    <w:rsid w:val="004D425C"/>
    <w:rsid w:val="004D468C"/>
    <w:rsid w:val="004D4B09"/>
    <w:rsid w:val="004D559E"/>
    <w:rsid w:val="004D56A2"/>
    <w:rsid w:val="004D588F"/>
    <w:rsid w:val="004D6956"/>
    <w:rsid w:val="004D6B5B"/>
    <w:rsid w:val="004D71A2"/>
    <w:rsid w:val="004D7663"/>
    <w:rsid w:val="004D774D"/>
    <w:rsid w:val="004E052A"/>
    <w:rsid w:val="004E1371"/>
    <w:rsid w:val="004E13C2"/>
    <w:rsid w:val="004E1488"/>
    <w:rsid w:val="004E17E0"/>
    <w:rsid w:val="004E1BBB"/>
    <w:rsid w:val="004E1FB8"/>
    <w:rsid w:val="004E249C"/>
    <w:rsid w:val="004E2705"/>
    <w:rsid w:val="004E2821"/>
    <w:rsid w:val="004E2835"/>
    <w:rsid w:val="004E2AAC"/>
    <w:rsid w:val="004E3134"/>
    <w:rsid w:val="004E3D22"/>
    <w:rsid w:val="004E3F2E"/>
    <w:rsid w:val="004E44CE"/>
    <w:rsid w:val="004E52C9"/>
    <w:rsid w:val="004E54A1"/>
    <w:rsid w:val="004E5629"/>
    <w:rsid w:val="004E5738"/>
    <w:rsid w:val="004E5B8C"/>
    <w:rsid w:val="004E5B96"/>
    <w:rsid w:val="004E5D87"/>
    <w:rsid w:val="004E6A17"/>
    <w:rsid w:val="004E6DF9"/>
    <w:rsid w:val="004E72FF"/>
    <w:rsid w:val="004E7687"/>
    <w:rsid w:val="004E7A0B"/>
    <w:rsid w:val="004E7BAB"/>
    <w:rsid w:val="004E7FA9"/>
    <w:rsid w:val="004F003F"/>
    <w:rsid w:val="004F05CD"/>
    <w:rsid w:val="004F3F81"/>
    <w:rsid w:val="004F41DE"/>
    <w:rsid w:val="004F473A"/>
    <w:rsid w:val="004F4CA5"/>
    <w:rsid w:val="004F4F87"/>
    <w:rsid w:val="004F55CE"/>
    <w:rsid w:val="004F6050"/>
    <w:rsid w:val="004F60DD"/>
    <w:rsid w:val="004F7A1C"/>
    <w:rsid w:val="00500ADB"/>
    <w:rsid w:val="005013A5"/>
    <w:rsid w:val="00501850"/>
    <w:rsid w:val="00501B15"/>
    <w:rsid w:val="00501B9B"/>
    <w:rsid w:val="00502AD8"/>
    <w:rsid w:val="00502D5E"/>
    <w:rsid w:val="005035F8"/>
    <w:rsid w:val="00503600"/>
    <w:rsid w:val="005037CD"/>
    <w:rsid w:val="0050433D"/>
    <w:rsid w:val="00505336"/>
    <w:rsid w:val="00505934"/>
    <w:rsid w:val="00505A10"/>
    <w:rsid w:val="00505FB2"/>
    <w:rsid w:val="0050615C"/>
    <w:rsid w:val="00506612"/>
    <w:rsid w:val="00506DA4"/>
    <w:rsid w:val="00507E07"/>
    <w:rsid w:val="00507F9E"/>
    <w:rsid w:val="005108F1"/>
    <w:rsid w:val="005116BB"/>
    <w:rsid w:val="00511A4C"/>
    <w:rsid w:val="00511ACE"/>
    <w:rsid w:val="00511F8B"/>
    <w:rsid w:val="00512A2F"/>
    <w:rsid w:val="00512B49"/>
    <w:rsid w:val="00512E46"/>
    <w:rsid w:val="00513677"/>
    <w:rsid w:val="00513922"/>
    <w:rsid w:val="00513CBB"/>
    <w:rsid w:val="00513E9C"/>
    <w:rsid w:val="0051405C"/>
    <w:rsid w:val="0051411C"/>
    <w:rsid w:val="005144AF"/>
    <w:rsid w:val="005151ED"/>
    <w:rsid w:val="00515776"/>
    <w:rsid w:val="00515AE3"/>
    <w:rsid w:val="0051686B"/>
    <w:rsid w:val="00516B70"/>
    <w:rsid w:val="00516DB5"/>
    <w:rsid w:val="00517C22"/>
    <w:rsid w:val="00517FA0"/>
    <w:rsid w:val="00520050"/>
    <w:rsid w:val="0052045C"/>
    <w:rsid w:val="0052070A"/>
    <w:rsid w:val="00520964"/>
    <w:rsid w:val="00520C06"/>
    <w:rsid w:val="00520FAD"/>
    <w:rsid w:val="00522749"/>
    <w:rsid w:val="005227A1"/>
    <w:rsid w:val="00522DB7"/>
    <w:rsid w:val="00522E55"/>
    <w:rsid w:val="00522F9B"/>
    <w:rsid w:val="00522FB4"/>
    <w:rsid w:val="00523021"/>
    <w:rsid w:val="00523176"/>
    <w:rsid w:val="005237F4"/>
    <w:rsid w:val="00523A08"/>
    <w:rsid w:val="00523FCA"/>
    <w:rsid w:val="005240F8"/>
    <w:rsid w:val="005246C3"/>
    <w:rsid w:val="005253DB"/>
    <w:rsid w:val="00525B26"/>
    <w:rsid w:val="00525EF0"/>
    <w:rsid w:val="00526723"/>
    <w:rsid w:val="00526A78"/>
    <w:rsid w:val="00527A04"/>
    <w:rsid w:val="00527A44"/>
    <w:rsid w:val="00527AEB"/>
    <w:rsid w:val="00527E07"/>
    <w:rsid w:val="0053015F"/>
    <w:rsid w:val="005301A7"/>
    <w:rsid w:val="005309A5"/>
    <w:rsid w:val="00530B4F"/>
    <w:rsid w:val="00531A08"/>
    <w:rsid w:val="00531D2D"/>
    <w:rsid w:val="00532802"/>
    <w:rsid w:val="00532960"/>
    <w:rsid w:val="00532B7B"/>
    <w:rsid w:val="00532D75"/>
    <w:rsid w:val="00533024"/>
    <w:rsid w:val="00533122"/>
    <w:rsid w:val="00533A75"/>
    <w:rsid w:val="005347FD"/>
    <w:rsid w:val="00534E39"/>
    <w:rsid w:val="005358C7"/>
    <w:rsid w:val="00535D67"/>
    <w:rsid w:val="005369C8"/>
    <w:rsid w:val="0053732E"/>
    <w:rsid w:val="00537702"/>
    <w:rsid w:val="005377D7"/>
    <w:rsid w:val="00537888"/>
    <w:rsid w:val="00537B08"/>
    <w:rsid w:val="00537C85"/>
    <w:rsid w:val="00537DA9"/>
    <w:rsid w:val="005401EF"/>
    <w:rsid w:val="005403FF"/>
    <w:rsid w:val="00540C10"/>
    <w:rsid w:val="0054111A"/>
    <w:rsid w:val="005412F6"/>
    <w:rsid w:val="00541D47"/>
    <w:rsid w:val="00542001"/>
    <w:rsid w:val="005420C1"/>
    <w:rsid w:val="0054223C"/>
    <w:rsid w:val="0054251C"/>
    <w:rsid w:val="0054300A"/>
    <w:rsid w:val="0054399A"/>
    <w:rsid w:val="00543B52"/>
    <w:rsid w:val="005441F0"/>
    <w:rsid w:val="005442E0"/>
    <w:rsid w:val="0054452D"/>
    <w:rsid w:val="00544960"/>
    <w:rsid w:val="00544C1F"/>
    <w:rsid w:val="00544EBB"/>
    <w:rsid w:val="00546280"/>
    <w:rsid w:val="005463C4"/>
    <w:rsid w:val="00546613"/>
    <w:rsid w:val="00546CCA"/>
    <w:rsid w:val="0055001B"/>
    <w:rsid w:val="0055055B"/>
    <w:rsid w:val="0055073B"/>
    <w:rsid w:val="00551FAE"/>
    <w:rsid w:val="0055209C"/>
    <w:rsid w:val="00552172"/>
    <w:rsid w:val="00552A37"/>
    <w:rsid w:val="00552D87"/>
    <w:rsid w:val="00552DAD"/>
    <w:rsid w:val="0055326E"/>
    <w:rsid w:val="005548F6"/>
    <w:rsid w:val="0055553C"/>
    <w:rsid w:val="00555D3A"/>
    <w:rsid w:val="00556999"/>
    <w:rsid w:val="00557476"/>
    <w:rsid w:val="00557896"/>
    <w:rsid w:val="00560A33"/>
    <w:rsid w:val="00560BED"/>
    <w:rsid w:val="00560F97"/>
    <w:rsid w:val="0056102C"/>
    <w:rsid w:val="00561F91"/>
    <w:rsid w:val="005620A1"/>
    <w:rsid w:val="005629AD"/>
    <w:rsid w:val="00562CCB"/>
    <w:rsid w:val="00562F4C"/>
    <w:rsid w:val="00562FD4"/>
    <w:rsid w:val="005641B4"/>
    <w:rsid w:val="00564339"/>
    <w:rsid w:val="00564498"/>
    <w:rsid w:val="005659C9"/>
    <w:rsid w:val="0056616A"/>
    <w:rsid w:val="00566E3F"/>
    <w:rsid w:val="00567556"/>
    <w:rsid w:val="005675F5"/>
    <w:rsid w:val="0056780F"/>
    <w:rsid w:val="005678C1"/>
    <w:rsid w:val="0057066C"/>
    <w:rsid w:val="00570CD1"/>
    <w:rsid w:val="00570DC6"/>
    <w:rsid w:val="005710E3"/>
    <w:rsid w:val="005711FC"/>
    <w:rsid w:val="005715C9"/>
    <w:rsid w:val="00572092"/>
    <w:rsid w:val="005723F6"/>
    <w:rsid w:val="00572C18"/>
    <w:rsid w:val="005731EF"/>
    <w:rsid w:val="005735CB"/>
    <w:rsid w:val="005738E6"/>
    <w:rsid w:val="00573D5D"/>
    <w:rsid w:val="0057476A"/>
    <w:rsid w:val="00574BA3"/>
    <w:rsid w:val="00574EFE"/>
    <w:rsid w:val="00576196"/>
    <w:rsid w:val="00576815"/>
    <w:rsid w:val="00576902"/>
    <w:rsid w:val="005770E8"/>
    <w:rsid w:val="00577417"/>
    <w:rsid w:val="005774A0"/>
    <w:rsid w:val="005774CA"/>
    <w:rsid w:val="00580145"/>
    <w:rsid w:val="00581380"/>
    <w:rsid w:val="00581395"/>
    <w:rsid w:val="0058170A"/>
    <w:rsid w:val="0058185A"/>
    <w:rsid w:val="00582407"/>
    <w:rsid w:val="005827D5"/>
    <w:rsid w:val="00582F5D"/>
    <w:rsid w:val="005832CF"/>
    <w:rsid w:val="005832E5"/>
    <w:rsid w:val="00583446"/>
    <w:rsid w:val="00583602"/>
    <w:rsid w:val="0058397A"/>
    <w:rsid w:val="00583A5F"/>
    <w:rsid w:val="00583F64"/>
    <w:rsid w:val="00584066"/>
    <w:rsid w:val="005853A0"/>
    <w:rsid w:val="0058626C"/>
    <w:rsid w:val="005865B6"/>
    <w:rsid w:val="005866B2"/>
    <w:rsid w:val="005867E2"/>
    <w:rsid w:val="00587C15"/>
    <w:rsid w:val="00587D30"/>
    <w:rsid w:val="00587DE9"/>
    <w:rsid w:val="005901CC"/>
    <w:rsid w:val="0059129B"/>
    <w:rsid w:val="00591306"/>
    <w:rsid w:val="005917F7"/>
    <w:rsid w:val="00591D79"/>
    <w:rsid w:val="00592212"/>
    <w:rsid w:val="005926E9"/>
    <w:rsid w:val="00592BC7"/>
    <w:rsid w:val="0059353A"/>
    <w:rsid w:val="00593F9C"/>
    <w:rsid w:val="00594279"/>
    <w:rsid w:val="00594740"/>
    <w:rsid w:val="00595DA7"/>
    <w:rsid w:val="005960CA"/>
    <w:rsid w:val="00596200"/>
    <w:rsid w:val="00596217"/>
    <w:rsid w:val="0059689F"/>
    <w:rsid w:val="00596C51"/>
    <w:rsid w:val="00597014"/>
    <w:rsid w:val="005975FF"/>
    <w:rsid w:val="00597911"/>
    <w:rsid w:val="005A00AF"/>
    <w:rsid w:val="005A038F"/>
    <w:rsid w:val="005A054A"/>
    <w:rsid w:val="005A07CE"/>
    <w:rsid w:val="005A0D8C"/>
    <w:rsid w:val="005A1231"/>
    <w:rsid w:val="005A17D5"/>
    <w:rsid w:val="005A1880"/>
    <w:rsid w:val="005A2BE4"/>
    <w:rsid w:val="005A308F"/>
    <w:rsid w:val="005A339D"/>
    <w:rsid w:val="005A3869"/>
    <w:rsid w:val="005A399B"/>
    <w:rsid w:val="005A3D9C"/>
    <w:rsid w:val="005A3F78"/>
    <w:rsid w:val="005A45AB"/>
    <w:rsid w:val="005A484B"/>
    <w:rsid w:val="005A4BD8"/>
    <w:rsid w:val="005A5932"/>
    <w:rsid w:val="005A6C0B"/>
    <w:rsid w:val="005A6CFD"/>
    <w:rsid w:val="005A6DB6"/>
    <w:rsid w:val="005A720F"/>
    <w:rsid w:val="005A73DC"/>
    <w:rsid w:val="005A777B"/>
    <w:rsid w:val="005B0395"/>
    <w:rsid w:val="005B0DE6"/>
    <w:rsid w:val="005B1572"/>
    <w:rsid w:val="005B23E9"/>
    <w:rsid w:val="005B2494"/>
    <w:rsid w:val="005B2ECF"/>
    <w:rsid w:val="005B43B2"/>
    <w:rsid w:val="005B4755"/>
    <w:rsid w:val="005B476B"/>
    <w:rsid w:val="005B4834"/>
    <w:rsid w:val="005B4E1E"/>
    <w:rsid w:val="005B4F27"/>
    <w:rsid w:val="005B55C7"/>
    <w:rsid w:val="005B68F2"/>
    <w:rsid w:val="005B6B49"/>
    <w:rsid w:val="005B73F3"/>
    <w:rsid w:val="005B7BFE"/>
    <w:rsid w:val="005C0172"/>
    <w:rsid w:val="005C0A3C"/>
    <w:rsid w:val="005C0C06"/>
    <w:rsid w:val="005C0EA5"/>
    <w:rsid w:val="005C11BE"/>
    <w:rsid w:val="005C17B9"/>
    <w:rsid w:val="005C18EB"/>
    <w:rsid w:val="005C1C8B"/>
    <w:rsid w:val="005C1D37"/>
    <w:rsid w:val="005C258C"/>
    <w:rsid w:val="005C2866"/>
    <w:rsid w:val="005C3523"/>
    <w:rsid w:val="005C3B7E"/>
    <w:rsid w:val="005C3FA1"/>
    <w:rsid w:val="005C434B"/>
    <w:rsid w:val="005C5526"/>
    <w:rsid w:val="005C56D9"/>
    <w:rsid w:val="005C5B34"/>
    <w:rsid w:val="005C5B78"/>
    <w:rsid w:val="005C5CD3"/>
    <w:rsid w:val="005C63B6"/>
    <w:rsid w:val="005C6D00"/>
    <w:rsid w:val="005C6FAE"/>
    <w:rsid w:val="005C70A2"/>
    <w:rsid w:val="005C74D1"/>
    <w:rsid w:val="005C758F"/>
    <w:rsid w:val="005C79BB"/>
    <w:rsid w:val="005C7BBA"/>
    <w:rsid w:val="005D0C8B"/>
    <w:rsid w:val="005D1314"/>
    <w:rsid w:val="005D143E"/>
    <w:rsid w:val="005D14EB"/>
    <w:rsid w:val="005D152F"/>
    <w:rsid w:val="005D17EA"/>
    <w:rsid w:val="005D21D5"/>
    <w:rsid w:val="005D25C6"/>
    <w:rsid w:val="005D2B6B"/>
    <w:rsid w:val="005D30F8"/>
    <w:rsid w:val="005D3A79"/>
    <w:rsid w:val="005D4019"/>
    <w:rsid w:val="005D49E5"/>
    <w:rsid w:val="005D5191"/>
    <w:rsid w:val="005D5291"/>
    <w:rsid w:val="005D5D71"/>
    <w:rsid w:val="005D5EDC"/>
    <w:rsid w:val="005D6016"/>
    <w:rsid w:val="005D6214"/>
    <w:rsid w:val="005D6251"/>
    <w:rsid w:val="005D6AA6"/>
    <w:rsid w:val="005D6D11"/>
    <w:rsid w:val="005D6DBC"/>
    <w:rsid w:val="005D7E42"/>
    <w:rsid w:val="005E085D"/>
    <w:rsid w:val="005E095C"/>
    <w:rsid w:val="005E0E8C"/>
    <w:rsid w:val="005E0EDE"/>
    <w:rsid w:val="005E1634"/>
    <w:rsid w:val="005E18DD"/>
    <w:rsid w:val="005E220C"/>
    <w:rsid w:val="005E2854"/>
    <w:rsid w:val="005E3442"/>
    <w:rsid w:val="005E3A81"/>
    <w:rsid w:val="005E3D9F"/>
    <w:rsid w:val="005E3E25"/>
    <w:rsid w:val="005E48D3"/>
    <w:rsid w:val="005E4A84"/>
    <w:rsid w:val="005E4AF1"/>
    <w:rsid w:val="005E4C13"/>
    <w:rsid w:val="005E4E68"/>
    <w:rsid w:val="005E4EC9"/>
    <w:rsid w:val="005E5178"/>
    <w:rsid w:val="005E60F7"/>
    <w:rsid w:val="005E79D2"/>
    <w:rsid w:val="005F0AB9"/>
    <w:rsid w:val="005F0DDC"/>
    <w:rsid w:val="005F15C0"/>
    <w:rsid w:val="005F198F"/>
    <w:rsid w:val="005F1EAE"/>
    <w:rsid w:val="005F2191"/>
    <w:rsid w:val="005F2656"/>
    <w:rsid w:val="005F3B42"/>
    <w:rsid w:val="005F4082"/>
    <w:rsid w:val="005F4AA0"/>
    <w:rsid w:val="005F4AAA"/>
    <w:rsid w:val="005F4E4D"/>
    <w:rsid w:val="005F504A"/>
    <w:rsid w:val="005F589A"/>
    <w:rsid w:val="005F5950"/>
    <w:rsid w:val="005F72DE"/>
    <w:rsid w:val="005F7CBD"/>
    <w:rsid w:val="006000AC"/>
    <w:rsid w:val="00600594"/>
    <w:rsid w:val="00600860"/>
    <w:rsid w:val="0060093F"/>
    <w:rsid w:val="0060142A"/>
    <w:rsid w:val="006017EA"/>
    <w:rsid w:val="006018CF"/>
    <w:rsid w:val="00601EB7"/>
    <w:rsid w:val="0060257C"/>
    <w:rsid w:val="0060259A"/>
    <w:rsid w:val="00602646"/>
    <w:rsid w:val="00602964"/>
    <w:rsid w:val="006029A4"/>
    <w:rsid w:val="00602FC4"/>
    <w:rsid w:val="006036C8"/>
    <w:rsid w:val="00603A4B"/>
    <w:rsid w:val="00603C4F"/>
    <w:rsid w:val="00603CB8"/>
    <w:rsid w:val="00603DFF"/>
    <w:rsid w:val="0060439B"/>
    <w:rsid w:val="0060487C"/>
    <w:rsid w:val="00604ABC"/>
    <w:rsid w:val="00604EB4"/>
    <w:rsid w:val="00604F65"/>
    <w:rsid w:val="006055E3"/>
    <w:rsid w:val="0060572B"/>
    <w:rsid w:val="00606432"/>
    <w:rsid w:val="00606484"/>
    <w:rsid w:val="00606E07"/>
    <w:rsid w:val="00607701"/>
    <w:rsid w:val="00607EEF"/>
    <w:rsid w:val="00610891"/>
    <w:rsid w:val="0061093D"/>
    <w:rsid w:val="00610A53"/>
    <w:rsid w:val="00610AA8"/>
    <w:rsid w:val="00611542"/>
    <w:rsid w:val="00611568"/>
    <w:rsid w:val="00611A3F"/>
    <w:rsid w:val="0061226B"/>
    <w:rsid w:val="0061292F"/>
    <w:rsid w:val="00612B60"/>
    <w:rsid w:val="006132B3"/>
    <w:rsid w:val="00613308"/>
    <w:rsid w:val="00613BD2"/>
    <w:rsid w:val="00614C00"/>
    <w:rsid w:val="00615A1B"/>
    <w:rsid w:val="00615A55"/>
    <w:rsid w:val="00615ACD"/>
    <w:rsid w:val="00615B17"/>
    <w:rsid w:val="00616D22"/>
    <w:rsid w:val="00617D45"/>
    <w:rsid w:val="00617FE1"/>
    <w:rsid w:val="00620582"/>
    <w:rsid w:val="00620717"/>
    <w:rsid w:val="0062261B"/>
    <w:rsid w:val="00622C21"/>
    <w:rsid w:val="00622CBC"/>
    <w:rsid w:val="00622D95"/>
    <w:rsid w:val="00623042"/>
    <w:rsid w:val="0062375C"/>
    <w:rsid w:val="00623A89"/>
    <w:rsid w:val="00623C4E"/>
    <w:rsid w:val="006244DC"/>
    <w:rsid w:val="00624816"/>
    <w:rsid w:val="00625029"/>
    <w:rsid w:val="00626330"/>
    <w:rsid w:val="0062655E"/>
    <w:rsid w:val="00626B11"/>
    <w:rsid w:val="006272C7"/>
    <w:rsid w:val="006279E7"/>
    <w:rsid w:val="00627D82"/>
    <w:rsid w:val="0063057E"/>
    <w:rsid w:val="00630C19"/>
    <w:rsid w:val="006329C3"/>
    <w:rsid w:val="006339C1"/>
    <w:rsid w:val="00633ACF"/>
    <w:rsid w:val="00633E24"/>
    <w:rsid w:val="006344A1"/>
    <w:rsid w:val="00635412"/>
    <w:rsid w:val="00635742"/>
    <w:rsid w:val="00635AD4"/>
    <w:rsid w:val="006365FE"/>
    <w:rsid w:val="00640E6F"/>
    <w:rsid w:val="006414AF"/>
    <w:rsid w:val="0064167C"/>
    <w:rsid w:val="00642016"/>
    <w:rsid w:val="00642027"/>
    <w:rsid w:val="00642125"/>
    <w:rsid w:val="006422FC"/>
    <w:rsid w:val="006423A0"/>
    <w:rsid w:val="006426D8"/>
    <w:rsid w:val="00642B04"/>
    <w:rsid w:val="00642F04"/>
    <w:rsid w:val="00642F81"/>
    <w:rsid w:val="0064310C"/>
    <w:rsid w:val="006438CB"/>
    <w:rsid w:val="00643B6B"/>
    <w:rsid w:val="006457E5"/>
    <w:rsid w:val="006462AB"/>
    <w:rsid w:val="00646A32"/>
    <w:rsid w:val="00647198"/>
    <w:rsid w:val="00650662"/>
    <w:rsid w:val="006507B1"/>
    <w:rsid w:val="00650C81"/>
    <w:rsid w:val="00650DCE"/>
    <w:rsid w:val="00651077"/>
    <w:rsid w:val="00651E8B"/>
    <w:rsid w:val="00652626"/>
    <w:rsid w:val="0065267D"/>
    <w:rsid w:val="0065286D"/>
    <w:rsid w:val="00652A4E"/>
    <w:rsid w:val="00652B41"/>
    <w:rsid w:val="00652E42"/>
    <w:rsid w:val="00653E98"/>
    <w:rsid w:val="00654191"/>
    <w:rsid w:val="00654715"/>
    <w:rsid w:val="00654931"/>
    <w:rsid w:val="00654A87"/>
    <w:rsid w:val="006550BF"/>
    <w:rsid w:val="00655154"/>
    <w:rsid w:val="0065538E"/>
    <w:rsid w:val="0065598E"/>
    <w:rsid w:val="00655C22"/>
    <w:rsid w:val="00655D46"/>
    <w:rsid w:val="00655D50"/>
    <w:rsid w:val="0065622E"/>
    <w:rsid w:val="006563FB"/>
    <w:rsid w:val="00656641"/>
    <w:rsid w:val="006567C6"/>
    <w:rsid w:val="006567F1"/>
    <w:rsid w:val="0065697F"/>
    <w:rsid w:val="00656A75"/>
    <w:rsid w:val="006577EF"/>
    <w:rsid w:val="00657891"/>
    <w:rsid w:val="00657AD3"/>
    <w:rsid w:val="00657B41"/>
    <w:rsid w:val="00657E77"/>
    <w:rsid w:val="006603BB"/>
    <w:rsid w:val="006606FC"/>
    <w:rsid w:val="00660C33"/>
    <w:rsid w:val="006610FD"/>
    <w:rsid w:val="006625E5"/>
    <w:rsid w:val="00662889"/>
    <w:rsid w:val="00662C1C"/>
    <w:rsid w:val="006632A8"/>
    <w:rsid w:val="006642D6"/>
    <w:rsid w:val="00664AB0"/>
    <w:rsid w:val="00664B58"/>
    <w:rsid w:val="00665766"/>
    <w:rsid w:val="00665905"/>
    <w:rsid w:val="0066597F"/>
    <w:rsid w:val="00665AE2"/>
    <w:rsid w:val="00665D4A"/>
    <w:rsid w:val="006664DD"/>
    <w:rsid w:val="00666562"/>
    <w:rsid w:val="0066732E"/>
    <w:rsid w:val="00667341"/>
    <w:rsid w:val="00667989"/>
    <w:rsid w:val="00667B54"/>
    <w:rsid w:val="00670850"/>
    <w:rsid w:val="00670F13"/>
    <w:rsid w:val="00671128"/>
    <w:rsid w:val="006711D2"/>
    <w:rsid w:val="006717B5"/>
    <w:rsid w:val="00671E79"/>
    <w:rsid w:val="00673570"/>
    <w:rsid w:val="0067375B"/>
    <w:rsid w:val="00674609"/>
    <w:rsid w:val="00674619"/>
    <w:rsid w:val="00674820"/>
    <w:rsid w:val="00674CC7"/>
    <w:rsid w:val="00674D25"/>
    <w:rsid w:val="006750CA"/>
    <w:rsid w:val="00676684"/>
    <w:rsid w:val="00676824"/>
    <w:rsid w:val="00676C40"/>
    <w:rsid w:val="00677BFA"/>
    <w:rsid w:val="00680350"/>
    <w:rsid w:val="006807B7"/>
    <w:rsid w:val="006817C7"/>
    <w:rsid w:val="006825E2"/>
    <w:rsid w:val="00682982"/>
    <w:rsid w:val="00682C75"/>
    <w:rsid w:val="00682D01"/>
    <w:rsid w:val="0068317B"/>
    <w:rsid w:val="00683D8F"/>
    <w:rsid w:val="006842DB"/>
    <w:rsid w:val="00684568"/>
    <w:rsid w:val="00684C07"/>
    <w:rsid w:val="00685353"/>
    <w:rsid w:val="0068565E"/>
    <w:rsid w:val="00686342"/>
    <w:rsid w:val="00686717"/>
    <w:rsid w:val="00686E78"/>
    <w:rsid w:val="00686FBC"/>
    <w:rsid w:val="00690289"/>
    <w:rsid w:val="006902DE"/>
    <w:rsid w:val="006906D0"/>
    <w:rsid w:val="00690C2E"/>
    <w:rsid w:val="00690CAA"/>
    <w:rsid w:val="006911CC"/>
    <w:rsid w:val="00693251"/>
    <w:rsid w:val="0069350A"/>
    <w:rsid w:val="00693DE9"/>
    <w:rsid w:val="00694BF3"/>
    <w:rsid w:val="0069531C"/>
    <w:rsid w:val="00695559"/>
    <w:rsid w:val="006956EB"/>
    <w:rsid w:val="00695FB2"/>
    <w:rsid w:val="006968F2"/>
    <w:rsid w:val="006969F0"/>
    <w:rsid w:val="00696D91"/>
    <w:rsid w:val="00697E13"/>
    <w:rsid w:val="006A02D6"/>
    <w:rsid w:val="006A1618"/>
    <w:rsid w:val="006A19D6"/>
    <w:rsid w:val="006A242E"/>
    <w:rsid w:val="006A25EE"/>
    <w:rsid w:val="006A2908"/>
    <w:rsid w:val="006A30D0"/>
    <w:rsid w:val="006A3831"/>
    <w:rsid w:val="006A392E"/>
    <w:rsid w:val="006A3CA3"/>
    <w:rsid w:val="006A3FD2"/>
    <w:rsid w:val="006A48AE"/>
    <w:rsid w:val="006A49F1"/>
    <w:rsid w:val="006A4F47"/>
    <w:rsid w:val="006A5BFF"/>
    <w:rsid w:val="006A668C"/>
    <w:rsid w:val="006A6CB6"/>
    <w:rsid w:val="006A78C2"/>
    <w:rsid w:val="006A7B91"/>
    <w:rsid w:val="006A7D45"/>
    <w:rsid w:val="006A7EC0"/>
    <w:rsid w:val="006B08A3"/>
    <w:rsid w:val="006B0BF7"/>
    <w:rsid w:val="006B0C35"/>
    <w:rsid w:val="006B10F3"/>
    <w:rsid w:val="006B1358"/>
    <w:rsid w:val="006B1C4E"/>
    <w:rsid w:val="006B1FD5"/>
    <w:rsid w:val="006B22B0"/>
    <w:rsid w:val="006B22B1"/>
    <w:rsid w:val="006B267A"/>
    <w:rsid w:val="006B28D3"/>
    <w:rsid w:val="006B2BB0"/>
    <w:rsid w:val="006B2BCD"/>
    <w:rsid w:val="006B2E0C"/>
    <w:rsid w:val="006B329D"/>
    <w:rsid w:val="006B3824"/>
    <w:rsid w:val="006B40D6"/>
    <w:rsid w:val="006B4C35"/>
    <w:rsid w:val="006B4D87"/>
    <w:rsid w:val="006B53F8"/>
    <w:rsid w:val="006B68C8"/>
    <w:rsid w:val="006B6D20"/>
    <w:rsid w:val="006B6D33"/>
    <w:rsid w:val="006B6FA7"/>
    <w:rsid w:val="006B7C39"/>
    <w:rsid w:val="006C0447"/>
    <w:rsid w:val="006C0A12"/>
    <w:rsid w:val="006C0E53"/>
    <w:rsid w:val="006C12B9"/>
    <w:rsid w:val="006C19AC"/>
    <w:rsid w:val="006C1DD3"/>
    <w:rsid w:val="006C1E8F"/>
    <w:rsid w:val="006C22FF"/>
    <w:rsid w:val="006C232C"/>
    <w:rsid w:val="006C2771"/>
    <w:rsid w:val="006C28F4"/>
    <w:rsid w:val="006C31B1"/>
    <w:rsid w:val="006C368A"/>
    <w:rsid w:val="006C39C9"/>
    <w:rsid w:val="006C3F25"/>
    <w:rsid w:val="006C3F32"/>
    <w:rsid w:val="006C426F"/>
    <w:rsid w:val="006C437B"/>
    <w:rsid w:val="006C458C"/>
    <w:rsid w:val="006C4792"/>
    <w:rsid w:val="006C50C5"/>
    <w:rsid w:val="006C597D"/>
    <w:rsid w:val="006C5B9A"/>
    <w:rsid w:val="006C5E3B"/>
    <w:rsid w:val="006C6EFF"/>
    <w:rsid w:val="006C7CAA"/>
    <w:rsid w:val="006D00EF"/>
    <w:rsid w:val="006D01A6"/>
    <w:rsid w:val="006D1C89"/>
    <w:rsid w:val="006D35E0"/>
    <w:rsid w:val="006D4541"/>
    <w:rsid w:val="006D4842"/>
    <w:rsid w:val="006D4954"/>
    <w:rsid w:val="006D4F3B"/>
    <w:rsid w:val="006D51BF"/>
    <w:rsid w:val="006D530B"/>
    <w:rsid w:val="006D66B6"/>
    <w:rsid w:val="006D69E7"/>
    <w:rsid w:val="006D6A58"/>
    <w:rsid w:val="006D7558"/>
    <w:rsid w:val="006D7DC4"/>
    <w:rsid w:val="006E02E0"/>
    <w:rsid w:val="006E07ED"/>
    <w:rsid w:val="006E08FA"/>
    <w:rsid w:val="006E15C8"/>
    <w:rsid w:val="006E1E92"/>
    <w:rsid w:val="006E2BBB"/>
    <w:rsid w:val="006E390F"/>
    <w:rsid w:val="006E39C4"/>
    <w:rsid w:val="006E3F22"/>
    <w:rsid w:val="006E4BF2"/>
    <w:rsid w:val="006E4C60"/>
    <w:rsid w:val="006E5695"/>
    <w:rsid w:val="006E638B"/>
    <w:rsid w:val="006E773B"/>
    <w:rsid w:val="006E77D2"/>
    <w:rsid w:val="006E7D8A"/>
    <w:rsid w:val="006E7E72"/>
    <w:rsid w:val="006F026F"/>
    <w:rsid w:val="006F0A77"/>
    <w:rsid w:val="006F107A"/>
    <w:rsid w:val="006F1685"/>
    <w:rsid w:val="006F18D9"/>
    <w:rsid w:val="006F18E6"/>
    <w:rsid w:val="006F1902"/>
    <w:rsid w:val="006F19DB"/>
    <w:rsid w:val="006F1BA3"/>
    <w:rsid w:val="006F293A"/>
    <w:rsid w:val="006F2A15"/>
    <w:rsid w:val="006F2DF0"/>
    <w:rsid w:val="006F2FB0"/>
    <w:rsid w:val="006F32A4"/>
    <w:rsid w:val="006F32F0"/>
    <w:rsid w:val="006F3D5E"/>
    <w:rsid w:val="006F4153"/>
    <w:rsid w:val="006F4737"/>
    <w:rsid w:val="006F5262"/>
    <w:rsid w:val="006F5E45"/>
    <w:rsid w:val="006F6062"/>
    <w:rsid w:val="006F61FC"/>
    <w:rsid w:val="006F66B9"/>
    <w:rsid w:val="006F6809"/>
    <w:rsid w:val="006F7088"/>
    <w:rsid w:val="006F74C7"/>
    <w:rsid w:val="006F7B7D"/>
    <w:rsid w:val="0070003F"/>
    <w:rsid w:val="00700A16"/>
    <w:rsid w:val="00700E0E"/>
    <w:rsid w:val="00701515"/>
    <w:rsid w:val="00702238"/>
    <w:rsid w:val="007026AD"/>
    <w:rsid w:val="0070279D"/>
    <w:rsid w:val="00702900"/>
    <w:rsid w:val="007033ED"/>
    <w:rsid w:val="0070357D"/>
    <w:rsid w:val="00703A15"/>
    <w:rsid w:val="00703E03"/>
    <w:rsid w:val="00703E51"/>
    <w:rsid w:val="00704093"/>
    <w:rsid w:val="007048AD"/>
    <w:rsid w:val="00704DAF"/>
    <w:rsid w:val="00705047"/>
    <w:rsid w:val="00705CBF"/>
    <w:rsid w:val="00706381"/>
    <w:rsid w:val="0070650F"/>
    <w:rsid w:val="007067C8"/>
    <w:rsid w:val="00706B72"/>
    <w:rsid w:val="00707B3A"/>
    <w:rsid w:val="00710329"/>
    <w:rsid w:val="00710A28"/>
    <w:rsid w:val="00710D7A"/>
    <w:rsid w:val="00710EEA"/>
    <w:rsid w:val="00710F6F"/>
    <w:rsid w:val="00710F8F"/>
    <w:rsid w:val="007110AA"/>
    <w:rsid w:val="0071131A"/>
    <w:rsid w:val="0071157E"/>
    <w:rsid w:val="00711772"/>
    <w:rsid w:val="00712AEA"/>
    <w:rsid w:val="00712BCE"/>
    <w:rsid w:val="0071356D"/>
    <w:rsid w:val="00713CA4"/>
    <w:rsid w:val="00713F4F"/>
    <w:rsid w:val="007143F2"/>
    <w:rsid w:val="007147B5"/>
    <w:rsid w:val="007149E4"/>
    <w:rsid w:val="007155B9"/>
    <w:rsid w:val="0071580A"/>
    <w:rsid w:val="00715D81"/>
    <w:rsid w:val="00716AAE"/>
    <w:rsid w:val="00716E65"/>
    <w:rsid w:val="00717366"/>
    <w:rsid w:val="00717EB5"/>
    <w:rsid w:val="007202EE"/>
    <w:rsid w:val="007208A3"/>
    <w:rsid w:val="00720C13"/>
    <w:rsid w:val="00720C71"/>
    <w:rsid w:val="0072114B"/>
    <w:rsid w:val="00722E39"/>
    <w:rsid w:val="00723481"/>
    <w:rsid w:val="007234D9"/>
    <w:rsid w:val="00724592"/>
    <w:rsid w:val="00724ED7"/>
    <w:rsid w:val="00724FAA"/>
    <w:rsid w:val="007253C9"/>
    <w:rsid w:val="007256F5"/>
    <w:rsid w:val="007258B7"/>
    <w:rsid w:val="0072601A"/>
    <w:rsid w:val="007269B2"/>
    <w:rsid w:val="007269BD"/>
    <w:rsid w:val="0072794B"/>
    <w:rsid w:val="00727A14"/>
    <w:rsid w:val="00727FE9"/>
    <w:rsid w:val="0073011C"/>
    <w:rsid w:val="00730650"/>
    <w:rsid w:val="0073091F"/>
    <w:rsid w:val="007320EC"/>
    <w:rsid w:val="007321EB"/>
    <w:rsid w:val="0073284E"/>
    <w:rsid w:val="00732DEA"/>
    <w:rsid w:val="007332E9"/>
    <w:rsid w:val="007339BB"/>
    <w:rsid w:val="007339FD"/>
    <w:rsid w:val="00733EA1"/>
    <w:rsid w:val="007349E8"/>
    <w:rsid w:val="00735207"/>
    <w:rsid w:val="00735395"/>
    <w:rsid w:val="00735A43"/>
    <w:rsid w:val="00736423"/>
    <w:rsid w:val="00736671"/>
    <w:rsid w:val="00736A74"/>
    <w:rsid w:val="00736CDE"/>
    <w:rsid w:val="00737C21"/>
    <w:rsid w:val="00740AD6"/>
    <w:rsid w:val="0074132F"/>
    <w:rsid w:val="00741436"/>
    <w:rsid w:val="007418A0"/>
    <w:rsid w:val="00741D50"/>
    <w:rsid w:val="00742D17"/>
    <w:rsid w:val="00742D8A"/>
    <w:rsid w:val="0074313C"/>
    <w:rsid w:val="00743863"/>
    <w:rsid w:val="00743A29"/>
    <w:rsid w:val="0074458E"/>
    <w:rsid w:val="007447C6"/>
    <w:rsid w:val="007450EA"/>
    <w:rsid w:val="00745235"/>
    <w:rsid w:val="0074537D"/>
    <w:rsid w:val="00745871"/>
    <w:rsid w:val="00745A84"/>
    <w:rsid w:val="00745D81"/>
    <w:rsid w:val="00745F82"/>
    <w:rsid w:val="00746D19"/>
    <w:rsid w:val="007471A3"/>
    <w:rsid w:val="00747945"/>
    <w:rsid w:val="00747C8B"/>
    <w:rsid w:val="00747DD9"/>
    <w:rsid w:val="007500AC"/>
    <w:rsid w:val="007501EA"/>
    <w:rsid w:val="00750336"/>
    <w:rsid w:val="0075125E"/>
    <w:rsid w:val="007517EE"/>
    <w:rsid w:val="0075188D"/>
    <w:rsid w:val="00751B89"/>
    <w:rsid w:val="00751F1E"/>
    <w:rsid w:val="00751FC8"/>
    <w:rsid w:val="00752036"/>
    <w:rsid w:val="007523AA"/>
    <w:rsid w:val="00752732"/>
    <w:rsid w:val="007527AC"/>
    <w:rsid w:val="00752BE4"/>
    <w:rsid w:val="00752C67"/>
    <w:rsid w:val="00754314"/>
    <w:rsid w:val="00754B80"/>
    <w:rsid w:val="00754C36"/>
    <w:rsid w:val="00755619"/>
    <w:rsid w:val="00755787"/>
    <w:rsid w:val="00755BC0"/>
    <w:rsid w:val="00755F58"/>
    <w:rsid w:val="007562AB"/>
    <w:rsid w:val="007562C8"/>
    <w:rsid w:val="007566E3"/>
    <w:rsid w:val="007569EF"/>
    <w:rsid w:val="00756F7C"/>
    <w:rsid w:val="00757294"/>
    <w:rsid w:val="007574AC"/>
    <w:rsid w:val="00757532"/>
    <w:rsid w:val="00757623"/>
    <w:rsid w:val="007578B8"/>
    <w:rsid w:val="00757D55"/>
    <w:rsid w:val="00757D5E"/>
    <w:rsid w:val="00757EB6"/>
    <w:rsid w:val="0076053F"/>
    <w:rsid w:val="00760799"/>
    <w:rsid w:val="00760831"/>
    <w:rsid w:val="0076100E"/>
    <w:rsid w:val="007611D8"/>
    <w:rsid w:val="007614C3"/>
    <w:rsid w:val="00761758"/>
    <w:rsid w:val="00762CD1"/>
    <w:rsid w:val="00762E72"/>
    <w:rsid w:val="00762F74"/>
    <w:rsid w:val="0076307F"/>
    <w:rsid w:val="00763715"/>
    <w:rsid w:val="00763987"/>
    <w:rsid w:val="00763AB7"/>
    <w:rsid w:val="007647F4"/>
    <w:rsid w:val="00764FFB"/>
    <w:rsid w:val="007657F7"/>
    <w:rsid w:val="0076626D"/>
    <w:rsid w:val="00766332"/>
    <w:rsid w:val="00766455"/>
    <w:rsid w:val="0076698B"/>
    <w:rsid w:val="00766C11"/>
    <w:rsid w:val="00766DFB"/>
    <w:rsid w:val="007670DC"/>
    <w:rsid w:val="007674BC"/>
    <w:rsid w:val="00767D6E"/>
    <w:rsid w:val="007700DE"/>
    <w:rsid w:val="007705B4"/>
    <w:rsid w:val="00770D02"/>
    <w:rsid w:val="00770D0E"/>
    <w:rsid w:val="00771393"/>
    <w:rsid w:val="00771D71"/>
    <w:rsid w:val="00772379"/>
    <w:rsid w:val="00772681"/>
    <w:rsid w:val="00772B69"/>
    <w:rsid w:val="00772E16"/>
    <w:rsid w:val="00773A6A"/>
    <w:rsid w:val="007746A4"/>
    <w:rsid w:val="007749B5"/>
    <w:rsid w:val="007755D0"/>
    <w:rsid w:val="00775822"/>
    <w:rsid w:val="0077594A"/>
    <w:rsid w:val="00775A93"/>
    <w:rsid w:val="00775E7C"/>
    <w:rsid w:val="00775EA7"/>
    <w:rsid w:val="00776538"/>
    <w:rsid w:val="007765A3"/>
    <w:rsid w:val="00776D06"/>
    <w:rsid w:val="0077719C"/>
    <w:rsid w:val="007775B7"/>
    <w:rsid w:val="00777FE2"/>
    <w:rsid w:val="00780102"/>
    <w:rsid w:val="00781195"/>
    <w:rsid w:val="00781991"/>
    <w:rsid w:val="0078215F"/>
    <w:rsid w:val="00782358"/>
    <w:rsid w:val="007825A5"/>
    <w:rsid w:val="00783021"/>
    <w:rsid w:val="007837E3"/>
    <w:rsid w:val="00784156"/>
    <w:rsid w:val="0078432A"/>
    <w:rsid w:val="00784B5E"/>
    <w:rsid w:val="00785083"/>
    <w:rsid w:val="00785236"/>
    <w:rsid w:val="00785C06"/>
    <w:rsid w:val="00785E57"/>
    <w:rsid w:val="00786579"/>
    <w:rsid w:val="00786D0A"/>
    <w:rsid w:val="007872D8"/>
    <w:rsid w:val="007876A2"/>
    <w:rsid w:val="0078772A"/>
    <w:rsid w:val="00787938"/>
    <w:rsid w:val="00787CCA"/>
    <w:rsid w:val="00790011"/>
    <w:rsid w:val="0079046F"/>
    <w:rsid w:val="007908E4"/>
    <w:rsid w:val="007909F1"/>
    <w:rsid w:val="00791838"/>
    <w:rsid w:val="007921D3"/>
    <w:rsid w:val="00792830"/>
    <w:rsid w:val="00792DCA"/>
    <w:rsid w:val="007941AC"/>
    <w:rsid w:val="00794B0A"/>
    <w:rsid w:val="00794B1B"/>
    <w:rsid w:val="00794F0F"/>
    <w:rsid w:val="00794F63"/>
    <w:rsid w:val="00795654"/>
    <w:rsid w:val="00795AFC"/>
    <w:rsid w:val="00795C78"/>
    <w:rsid w:val="00795CC2"/>
    <w:rsid w:val="00796298"/>
    <w:rsid w:val="007964D3"/>
    <w:rsid w:val="00797251"/>
    <w:rsid w:val="00797336"/>
    <w:rsid w:val="007A03F8"/>
    <w:rsid w:val="007A0F26"/>
    <w:rsid w:val="007A1AFD"/>
    <w:rsid w:val="007A2393"/>
    <w:rsid w:val="007A23CE"/>
    <w:rsid w:val="007A29A1"/>
    <w:rsid w:val="007A2A9C"/>
    <w:rsid w:val="007A2C9D"/>
    <w:rsid w:val="007A2F14"/>
    <w:rsid w:val="007A3110"/>
    <w:rsid w:val="007A3334"/>
    <w:rsid w:val="007A3D17"/>
    <w:rsid w:val="007A3E37"/>
    <w:rsid w:val="007A4013"/>
    <w:rsid w:val="007A4483"/>
    <w:rsid w:val="007A4632"/>
    <w:rsid w:val="007A5287"/>
    <w:rsid w:val="007A5825"/>
    <w:rsid w:val="007A596F"/>
    <w:rsid w:val="007A5A23"/>
    <w:rsid w:val="007A6046"/>
    <w:rsid w:val="007A6AA7"/>
    <w:rsid w:val="007A7111"/>
    <w:rsid w:val="007B0015"/>
    <w:rsid w:val="007B0E84"/>
    <w:rsid w:val="007B160D"/>
    <w:rsid w:val="007B1890"/>
    <w:rsid w:val="007B24D2"/>
    <w:rsid w:val="007B2C46"/>
    <w:rsid w:val="007B2EA3"/>
    <w:rsid w:val="007B3B73"/>
    <w:rsid w:val="007B3C9F"/>
    <w:rsid w:val="007B3DCD"/>
    <w:rsid w:val="007B462B"/>
    <w:rsid w:val="007B4A35"/>
    <w:rsid w:val="007B4B5E"/>
    <w:rsid w:val="007B5AD4"/>
    <w:rsid w:val="007B5C29"/>
    <w:rsid w:val="007B61B6"/>
    <w:rsid w:val="007B6815"/>
    <w:rsid w:val="007B6C0F"/>
    <w:rsid w:val="007B6E30"/>
    <w:rsid w:val="007B6F19"/>
    <w:rsid w:val="007B714D"/>
    <w:rsid w:val="007B7B93"/>
    <w:rsid w:val="007C0966"/>
    <w:rsid w:val="007C0AA9"/>
    <w:rsid w:val="007C12A4"/>
    <w:rsid w:val="007C2057"/>
    <w:rsid w:val="007C242F"/>
    <w:rsid w:val="007C3029"/>
    <w:rsid w:val="007C3101"/>
    <w:rsid w:val="007C32AB"/>
    <w:rsid w:val="007C3484"/>
    <w:rsid w:val="007C35BD"/>
    <w:rsid w:val="007C3A32"/>
    <w:rsid w:val="007C4583"/>
    <w:rsid w:val="007C4BB2"/>
    <w:rsid w:val="007C4FAC"/>
    <w:rsid w:val="007C5AE4"/>
    <w:rsid w:val="007C5B56"/>
    <w:rsid w:val="007C61E4"/>
    <w:rsid w:val="007C6262"/>
    <w:rsid w:val="007C6FB1"/>
    <w:rsid w:val="007C7579"/>
    <w:rsid w:val="007C7732"/>
    <w:rsid w:val="007C7764"/>
    <w:rsid w:val="007D0943"/>
    <w:rsid w:val="007D1BB8"/>
    <w:rsid w:val="007D1E54"/>
    <w:rsid w:val="007D24A7"/>
    <w:rsid w:val="007D29D5"/>
    <w:rsid w:val="007D2E3F"/>
    <w:rsid w:val="007D33D1"/>
    <w:rsid w:val="007D3F6B"/>
    <w:rsid w:val="007D49A9"/>
    <w:rsid w:val="007D4F2F"/>
    <w:rsid w:val="007D68CC"/>
    <w:rsid w:val="007D6A9B"/>
    <w:rsid w:val="007D6E09"/>
    <w:rsid w:val="007D7BFC"/>
    <w:rsid w:val="007D7C53"/>
    <w:rsid w:val="007E003F"/>
    <w:rsid w:val="007E08F6"/>
    <w:rsid w:val="007E1184"/>
    <w:rsid w:val="007E119E"/>
    <w:rsid w:val="007E2095"/>
    <w:rsid w:val="007E2419"/>
    <w:rsid w:val="007E2711"/>
    <w:rsid w:val="007E2BEC"/>
    <w:rsid w:val="007E2F39"/>
    <w:rsid w:val="007E30F1"/>
    <w:rsid w:val="007E32D7"/>
    <w:rsid w:val="007E32D8"/>
    <w:rsid w:val="007E3D53"/>
    <w:rsid w:val="007E3DBD"/>
    <w:rsid w:val="007E3E37"/>
    <w:rsid w:val="007E46C9"/>
    <w:rsid w:val="007E488C"/>
    <w:rsid w:val="007E52D4"/>
    <w:rsid w:val="007E53D3"/>
    <w:rsid w:val="007E5782"/>
    <w:rsid w:val="007E59E8"/>
    <w:rsid w:val="007E5AB6"/>
    <w:rsid w:val="007E60A1"/>
    <w:rsid w:val="007E68C9"/>
    <w:rsid w:val="007E6B54"/>
    <w:rsid w:val="007E6EA6"/>
    <w:rsid w:val="007E76E6"/>
    <w:rsid w:val="007E789C"/>
    <w:rsid w:val="007E79E5"/>
    <w:rsid w:val="007E7BB8"/>
    <w:rsid w:val="007F0595"/>
    <w:rsid w:val="007F0655"/>
    <w:rsid w:val="007F0CBE"/>
    <w:rsid w:val="007F1753"/>
    <w:rsid w:val="007F205A"/>
    <w:rsid w:val="007F20A2"/>
    <w:rsid w:val="007F21E6"/>
    <w:rsid w:val="007F22BF"/>
    <w:rsid w:val="007F261E"/>
    <w:rsid w:val="007F28AB"/>
    <w:rsid w:val="007F2B2B"/>
    <w:rsid w:val="007F2BF0"/>
    <w:rsid w:val="007F2CDA"/>
    <w:rsid w:val="007F2FD5"/>
    <w:rsid w:val="007F3FB8"/>
    <w:rsid w:val="007F4119"/>
    <w:rsid w:val="007F4885"/>
    <w:rsid w:val="007F4FF0"/>
    <w:rsid w:val="007F5182"/>
    <w:rsid w:val="007F5A05"/>
    <w:rsid w:val="007F5F1E"/>
    <w:rsid w:val="007F670D"/>
    <w:rsid w:val="007F695A"/>
    <w:rsid w:val="007F69DA"/>
    <w:rsid w:val="007F69F1"/>
    <w:rsid w:val="00800285"/>
    <w:rsid w:val="00800CD8"/>
    <w:rsid w:val="00800EB3"/>
    <w:rsid w:val="00801869"/>
    <w:rsid w:val="008021B3"/>
    <w:rsid w:val="008028DE"/>
    <w:rsid w:val="00802951"/>
    <w:rsid w:val="00802D87"/>
    <w:rsid w:val="008031F1"/>
    <w:rsid w:val="0080376F"/>
    <w:rsid w:val="008037BC"/>
    <w:rsid w:val="00803892"/>
    <w:rsid w:val="00803A74"/>
    <w:rsid w:val="00803AFE"/>
    <w:rsid w:val="00803D95"/>
    <w:rsid w:val="00804638"/>
    <w:rsid w:val="00804993"/>
    <w:rsid w:val="00805690"/>
    <w:rsid w:val="00805EF7"/>
    <w:rsid w:val="00805F0A"/>
    <w:rsid w:val="0080662E"/>
    <w:rsid w:val="00806856"/>
    <w:rsid w:val="0080692B"/>
    <w:rsid w:val="008074F5"/>
    <w:rsid w:val="008075A3"/>
    <w:rsid w:val="00807E0E"/>
    <w:rsid w:val="00807EB7"/>
    <w:rsid w:val="008102B1"/>
    <w:rsid w:val="0081052E"/>
    <w:rsid w:val="008108E8"/>
    <w:rsid w:val="00810AD2"/>
    <w:rsid w:val="00810F2D"/>
    <w:rsid w:val="00811989"/>
    <w:rsid w:val="00811F34"/>
    <w:rsid w:val="008125F9"/>
    <w:rsid w:val="00812CFC"/>
    <w:rsid w:val="00813583"/>
    <w:rsid w:val="00813CA0"/>
    <w:rsid w:val="00814454"/>
    <w:rsid w:val="0081453F"/>
    <w:rsid w:val="00815080"/>
    <w:rsid w:val="008151BB"/>
    <w:rsid w:val="0081558F"/>
    <w:rsid w:val="00815A60"/>
    <w:rsid w:val="00815D42"/>
    <w:rsid w:val="00815DC7"/>
    <w:rsid w:val="00816C02"/>
    <w:rsid w:val="00816ECC"/>
    <w:rsid w:val="00816F8B"/>
    <w:rsid w:val="0082018E"/>
    <w:rsid w:val="008208F4"/>
    <w:rsid w:val="008210CC"/>
    <w:rsid w:val="00821196"/>
    <w:rsid w:val="00823523"/>
    <w:rsid w:val="0082472B"/>
    <w:rsid w:val="008249F8"/>
    <w:rsid w:val="0082521B"/>
    <w:rsid w:val="008256A3"/>
    <w:rsid w:val="00825982"/>
    <w:rsid w:val="00825B8F"/>
    <w:rsid w:val="00825E4E"/>
    <w:rsid w:val="0082604A"/>
    <w:rsid w:val="008266DB"/>
    <w:rsid w:val="008267A8"/>
    <w:rsid w:val="00826C5E"/>
    <w:rsid w:val="00827244"/>
    <w:rsid w:val="0082733A"/>
    <w:rsid w:val="008300F2"/>
    <w:rsid w:val="0083048D"/>
    <w:rsid w:val="0083074D"/>
    <w:rsid w:val="008307B2"/>
    <w:rsid w:val="00830D63"/>
    <w:rsid w:val="00830D89"/>
    <w:rsid w:val="00830EA9"/>
    <w:rsid w:val="00830FB9"/>
    <w:rsid w:val="00831412"/>
    <w:rsid w:val="008314DF"/>
    <w:rsid w:val="008319ED"/>
    <w:rsid w:val="00832BD3"/>
    <w:rsid w:val="00832D72"/>
    <w:rsid w:val="00832F96"/>
    <w:rsid w:val="008337B6"/>
    <w:rsid w:val="008340AE"/>
    <w:rsid w:val="008351A5"/>
    <w:rsid w:val="00835523"/>
    <w:rsid w:val="008356EB"/>
    <w:rsid w:val="00835952"/>
    <w:rsid w:val="00835A29"/>
    <w:rsid w:val="00835E7D"/>
    <w:rsid w:val="00836148"/>
    <w:rsid w:val="0083616D"/>
    <w:rsid w:val="00836279"/>
    <w:rsid w:val="0083639B"/>
    <w:rsid w:val="00836AD6"/>
    <w:rsid w:val="00836C6F"/>
    <w:rsid w:val="0083736E"/>
    <w:rsid w:val="00837F6B"/>
    <w:rsid w:val="008415EA"/>
    <w:rsid w:val="00842180"/>
    <w:rsid w:val="00842970"/>
    <w:rsid w:val="00843314"/>
    <w:rsid w:val="00843B4D"/>
    <w:rsid w:val="0084412B"/>
    <w:rsid w:val="0084488A"/>
    <w:rsid w:val="00844B96"/>
    <w:rsid w:val="00844EAB"/>
    <w:rsid w:val="008450D8"/>
    <w:rsid w:val="008451D9"/>
    <w:rsid w:val="00845318"/>
    <w:rsid w:val="0084544B"/>
    <w:rsid w:val="0084565F"/>
    <w:rsid w:val="0085077A"/>
    <w:rsid w:val="00850B70"/>
    <w:rsid w:val="008513EB"/>
    <w:rsid w:val="00851BFE"/>
    <w:rsid w:val="00851F8D"/>
    <w:rsid w:val="0085214F"/>
    <w:rsid w:val="00853736"/>
    <w:rsid w:val="00853780"/>
    <w:rsid w:val="008546ED"/>
    <w:rsid w:val="00854BA3"/>
    <w:rsid w:val="00854DA6"/>
    <w:rsid w:val="008557E4"/>
    <w:rsid w:val="00856086"/>
    <w:rsid w:val="00856173"/>
    <w:rsid w:val="0085651E"/>
    <w:rsid w:val="008574E1"/>
    <w:rsid w:val="008579FE"/>
    <w:rsid w:val="00857CFC"/>
    <w:rsid w:val="00860713"/>
    <w:rsid w:val="00860B34"/>
    <w:rsid w:val="00860FF9"/>
    <w:rsid w:val="0086112B"/>
    <w:rsid w:val="00861423"/>
    <w:rsid w:val="008614BD"/>
    <w:rsid w:val="00862FDB"/>
    <w:rsid w:val="00863034"/>
    <w:rsid w:val="00863997"/>
    <w:rsid w:val="00863FFE"/>
    <w:rsid w:val="008643A1"/>
    <w:rsid w:val="008658D1"/>
    <w:rsid w:val="0086610B"/>
    <w:rsid w:val="008666D6"/>
    <w:rsid w:val="0087072D"/>
    <w:rsid w:val="008711F7"/>
    <w:rsid w:val="0087129F"/>
    <w:rsid w:val="0087197A"/>
    <w:rsid w:val="00871997"/>
    <w:rsid w:val="00871C29"/>
    <w:rsid w:val="008722C0"/>
    <w:rsid w:val="00872C0B"/>
    <w:rsid w:val="00873173"/>
    <w:rsid w:val="008733CF"/>
    <w:rsid w:val="008736F7"/>
    <w:rsid w:val="00873B4E"/>
    <w:rsid w:val="00873C7E"/>
    <w:rsid w:val="00873F1D"/>
    <w:rsid w:val="00874FA4"/>
    <w:rsid w:val="00875628"/>
    <w:rsid w:val="00875800"/>
    <w:rsid w:val="00875910"/>
    <w:rsid w:val="00875E07"/>
    <w:rsid w:val="00876B23"/>
    <w:rsid w:val="0087739D"/>
    <w:rsid w:val="0087784E"/>
    <w:rsid w:val="00877B1D"/>
    <w:rsid w:val="008807A8"/>
    <w:rsid w:val="00880840"/>
    <w:rsid w:val="0088103B"/>
    <w:rsid w:val="008812F9"/>
    <w:rsid w:val="0088130B"/>
    <w:rsid w:val="00881D2F"/>
    <w:rsid w:val="008821D4"/>
    <w:rsid w:val="00882255"/>
    <w:rsid w:val="0088243F"/>
    <w:rsid w:val="00882F87"/>
    <w:rsid w:val="00883185"/>
    <w:rsid w:val="00883AE6"/>
    <w:rsid w:val="008840F2"/>
    <w:rsid w:val="008847B9"/>
    <w:rsid w:val="008847DC"/>
    <w:rsid w:val="00884BF5"/>
    <w:rsid w:val="008852C1"/>
    <w:rsid w:val="00885345"/>
    <w:rsid w:val="00885AAC"/>
    <w:rsid w:val="00885F70"/>
    <w:rsid w:val="00886883"/>
    <w:rsid w:val="00886C21"/>
    <w:rsid w:val="00887DB8"/>
    <w:rsid w:val="00890E54"/>
    <w:rsid w:val="00891386"/>
    <w:rsid w:val="00891C3D"/>
    <w:rsid w:val="00891F8F"/>
    <w:rsid w:val="0089247A"/>
    <w:rsid w:val="008930D0"/>
    <w:rsid w:val="00893270"/>
    <w:rsid w:val="008937B4"/>
    <w:rsid w:val="008939CE"/>
    <w:rsid w:val="00894058"/>
    <w:rsid w:val="0089471C"/>
    <w:rsid w:val="00894948"/>
    <w:rsid w:val="00894DCF"/>
    <w:rsid w:val="00895059"/>
    <w:rsid w:val="008950D5"/>
    <w:rsid w:val="00895855"/>
    <w:rsid w:val="00895AB7"/>
    <w:rsid w:val="00895C1E"/>
    <w:rsid w:val="00895DEE"/>
    <w:rsid w:val="008961B9"/>
    <w:rsid w:val="008963E8"/>
    <w:rsid w:val="008967B5"/>
    <w:rsid w:val="00896FD8"/>
    <w:rsid w:val="008974E0"/>
    <w:rsid w:val="008976AC"/>
    <w:rsid w:val="00897774"/>
    <w:rsid w:val="00897DAF"/>
    <w:rsid w:val="008A040D"/>
    <w:rsid w:val="008A0485"/>
    <w:rsid w:val="008A0817"/>
    <w:rsid w:val="008A0B9A"/>
    <w:rsid w:val="008A11C1"/>
    <w:rsid w:val="008A1614"/>
    <w:rsid w:val="008A1875"/>
    <w:rsid w:val="008A22EE"/>
    <w:rsid w:val="008A279C"/>
    <w:rsid w:val="008A2BC0"/>
    <w:rsid w:val="008A2E3E"/>
    <w:rsid w:val="008A2EAC"/>
    <w:rsid w:val="008A3AE7"/>
    <w:rsid w:val="008A3C8C"/>
    <w:rsid w:val="008A3F55"/>
    <w:rsid w:val="008A4387"/>
    <w:rsid w:val="008A44EB"/>
    <w:rsid w:val="008A49AB"/>
    <w:rsid w:val="008A4D8F"/>
    <w:rsid w:val="008A59EA"/>
    <w:rsid w:val="008A6455"/>
    <w:rsid w:val="008A7105"/>
    <w:rsid w:val="008A757B"/>
    <w:rsid w:val="008A77A9"/>
    <w:rsid w:val="008A788E"/>
    <w:rsid w:val="008A7A28"/>
    <w:rsid w:val="008A7D45"/>
    <w:rsid w:val="008B229A"/>
    <w:rsid w:val="008B23EE"/>
    <w:rsid w:val="008B2A22"/>
    <w:rsid w:val="008B2D1B"/>
    <w:rsid w:val="008B2F7C"/>
    <w:rsid w:val="008B3218"/>
    <w:rsid w:val="008B3490"/>
    <w:rsid w:val="008B3742"/>
    <w:rsid w:val="008B374D"/>
    <w:rsid w:val="008B4428"/>
    <w:rsid w:val="008B583D"/>
    <w:rsid w:val="008B6414"/>
    <w:rsid w:val="008B70F4"/>
    <w:rsid w:val="008C0558"/>
    <w:rsid w:val="008C059D"/>
    <w:rsid w:val="008C0C7E"/>
    <w:rsid w:val="008C1A90"/>
    <w:rsid w:val="008C202F"/>
    <w:rsid w:val="008C271B"/>
    <w:rsid w:val="008C2846"/>
    <w:rsid w:val="008C3E90"/>
    <w:rsid w:val="008C42A9"/>
    <w:rsid w:val="008C43CB"/>
    <w:rsid w:val="008C4D03"/>
    <w:rsid w:val="008C634F"/>
    <w:rsid w:val="008C6ACC"/>
    <w:rsid w:val="008C6CA2"/>
    <w:rsid w:val="008C7703"/>
    <w:rsid w:val="008D0A66"/>
    <w:rsid w:val="008D1376"/>
    <w:rsid w:val="008D1BB0"/>
    <w:rsid w:val="008D23C7"/>
    <w:rsid w:val="008D2E8B"/>
    <w:rsid w:val="008D30BF"/>
    <w:rsid w:val="008D36C9"/>
    <w:rsid w:val="008D3839"/>
    <w:rsid w:val="008D3C7C"/>
    <w:rsid w:val="008D3E7B"/>
    <w:rsid w:val="008D40AA"/>
    <w:rsid w:val="008D42F4"/>
    <w:rsid w:val="008D4490"/>
    <w:rsid w:val="008D62F7"/>
    <w:rsid w:val="008D632E"/>
    <w:rsid w:val="008D676C"/>
    <w:rsid w:val="008D6D07"/>
    <w:rsid w:val="008D7679"/>
    <w:rsid w:val="008D7CC7"/>
    <w:rsid w:val="008E0DE8"/>
    <w:rsid w:val="008E19A2"/>
    <w:rsid w:val="008E1C8A"/>
    <w:rsid w:val="008E1D8D"/>
    <w:rsid w:val="008E3195"/>
    <w:rsid w:val="008E33EE"/>
    <w:rsid w:val="008E4BE3"/>
    <w:rsid w:val="008E55EE"/>
    <w:rsid w:val="008E55FF"/>
    <w:rsid w:val="008E56D5"/>
    <w:rsid w:val="008E5870"/>
    <w:rsid w:val="008E588A"/>
    <w:rsid w:val="008E593E"/>
    <w:rsid w:val="008E64AB"/>
    <w:rsid w:val="008E6A9F"/>
    <w:rsid w:val="008E7668"/>
    <w:rsid w:val="008E7AC5"/>
    <w:rsid w:val="008F01B5"/>
    <w:rsid w:val="008F092D"/>
    <w:rsid w:val="008F0CC8"/>
    <w:rsid w:val="008F0F5C"/>
    <w:rsid w:val="008F0F71"/>
    <w:rsid w:val="008F1127"/>
    <w:rsid w:val="008F1C7F"/>
    <w:rsid w:val="008F1F2C"/>
    <w:rsid w:val="008F1FC6"/>
    <w:rsid w:val="008F2623"/>
    <w:rsid w:val="008F2C4E"/>
    <w:rsid w:val="008F311F"/>
    <w:rsid w:val="008F35B6"/>
    <w:rsid w:val="008F3878"/>
    <w:rsid w:val="008F3E83"/>
    <w:rsid w:val="008F3F8C"/>
    <w:rsid w:val="008F408B"/>
    <w:rsid w:val="008F51AF"/>
    <w:rsid w:val="008F5AA9"/>
    <w:rsid w:val="008F5B7F"/>
    <w:rsid w:val="008F63B3"/>
    <w:rsid w:val="008F6545"/>
    <w:rsid w:val="008F65A6"/>
    <w:rsid w:val="008F6B0D"/>
    <w:rsid w:val="008F6F16"/>
    <w:rsid w:val="008F7B36"/>
    <w:rsid w:val="008F7B92"/>
    <w:rsid w:val="00900F7F"/>
    <w:rsid w:val="00901352"/>
    <w:rsid w:val="0090181F"/>
    <w:rsid w:val="00902509"/>
    <w:rsid w:val="00902B99"/>
    <w:rsid w:val="009038AE"/>
    <w:rsid w:val="0090431A"/>
    <w:rsid w:val="00904B17"/>
    <w:rsid w:val="00904C7D"/>
    <w:rsid w:val="00905689"/>
    <w:rsid w:val="00905A68"/>
    <w:rsid w:val="00905C48"/>
    <w:rsid w:val="00905F87"/>
    <w:rsid w:val="00906052"/>
    <w:rsid w:val="00906ACC"/>
    <w:rsid w:val="00906BF1"/>
    <w:rsid w:val="00906C8A"/>
    <w:rsid w:val="00906DD4"/>
    <w:rsid w:val="009072A9"/>
    <w:rsid w:val="0090743D"/>
    <w:rsid w:val="00910355"/>
    <w:rsid w:val="00910D88"/>
    <w:rsid w:val="009112E6"/>
    <w:rsid w:val="00912741"/>
    <w:rsid w:val="00913054"/>
    <w:rsid w:val="009131C5"/>
    <w:rsid w:val="0091326A"/>
    <w:rsid w:val="00914E49"/>
    <w:rsid w:val="009155DB"/>
    <w:rsid w:val="0091569B"/>
    <w:rsid w:val="0091594B"/>
    <w:rsid w:val="00915A6C"/>
    <w:rsid w:val="00915ADF"/>
    <w:rsid w:val="009165FB"/>
    <w:rsid w:val="00916922"/>
    <w:rsid w:val="00916E1D"/>
    <w:rsid w:val="009171C8"/>
    <w:rsid w:val="009177C9"/>
    <w:rsid w:val="00917C17"/>
    <w:rsid w:val="00920266"/>
    <w:rsid w:val="009206B9"/>
    <w:rsid w:val="009209C1"/>
    <w:rsid w:val="00920A46"/>
    <w:rsid w:val="00920E82"/>
    <w:rsid w:val="009213D5"/>
    <w:rsid w:val="009214F5"/>
    <w:rsid w:val="009216DB"/>
    <w:rsid w:val="00922BBD"/>
    <w:rsid w:val="00923496"/>
    <w:rsid w:val="00923DF9"/>
    <w:rsid w:val="009242AE"/>
    <w:rsid w:val="00924437"/>
    <w:rsid w:val="00924D41"/>
    <w:rsid w:val="00925162"/>
    <w:rsid w:val="00926387"/>
    <w:rsid w:val="0092692C"/>
    <w:rsid w:val="00926C8F"/>
    <w:rsid w:val="009270E6"/>
    <w:rsid w:val="009273A1"/>
    <w:rsid w:val="0092741A"/>
    <w:rsid w:val="009277B6"/>
    <w:rsid w:val="009277F6"/>
    <w:rsid w:val="009278EB"/>
    <w:rsid w:val="00927D0B"/>
    <w:rsid w:val="00927DE8"/>
    <w:rsid w:val="0093015B"/>
    <w:rsid w:val="009305D3"/>
    <w:rsid w:val="00930B6B"/>
    <w:rsid w:val="00930FD5"/>
    <w:rsid w:val="0093126F"/>
    <w:rsid w:val="009313FA"/>
    <w:rsid w:val="009315C6"/>
    <w:rsid w:val="009316C6"/>
    <w:rsid w:val="0093183F"/>
    <w:rsid w:val="00931A93"/>
    <w:rsid w:val="009322F5"/>
    <w:rsid w:val="00932891"/>
    <w:rsid w:val="00932BBC"/>
    <w:rsid w:val="00933092"/>
    <w:rsid w:val="00933306"/>
    <w:rsid w:val="009336C5"/>
    <w:rsid w:val="00933E2C"/>
    <w:rsid w:val="0093487F"/>
    <w:rsid w:val="00934936"/>
    <w:rsid w:val="009354E0"/>
    <w:rsid w:val="00935671"/>
    <w:rsid w:val="00935A43"/>
    <w:rsid w:val="009369D1"/>
    <w:rsid w:val="00936B36"/>
    <w:rsid w:val="0093743D"/>
    <w:rsid w:val="00937DF7"/>
    <w:rsid w:val="00940EA5"/>
    <w:rsid w:val="00940ED1"/>
    <w:rsid w:val="00941710"/>
    <w:rsid w:val="00941E33"/>
    <w:rsid w:val="00941FBF"/>
    <w:rsid w:val="009424AD"/>
    <w:rsid w:val="0094295A"/>
    <w:rsid w:val="00942EF9"/>
    <w:rsid w:val="00942F38"/>
    <w:rsid w:val="0094317B"/>
    <w:rsid w:val="00943603"/>
    <w:rsid w:val="009448AA"/>
    <w:rsid w:val="009455F5"/>
    <w:rsid w:val="0094575D"/>
    <w:rsid w:val="00946131"/>
    <w:rsid w:val="009468DF"/>
    <w:rsid w:val="00946AAE"/>
    <w:rsid w:val="0094762C"/>
    <w:rsid w:val="0095047E"/>
    <w:rsid w:val="00950508"/>
    <w:rsid w:val="00951080"/>
    <w:rsid w:val="0095111E"/>
    <w:rsid w:val="009515A3"/>
    <w:rsid w:val="009515A8"/>
    <w:rsid w:val="009515C3"/>
    <w:rsid w:val="0095236F"/>
    <w:rsid w:val="00952FF4"/>
    <w:rsid w:val="009538A6"/>
    <w:rsid w:val="00953B25"/>
    <w:rsid w:val="009544CA"/>
    <w:rsid w:val="00954DC4"/>
    <w:rsid w:val="00955CDE"/>
    <w:rsid w:val="00955F39"/>
    <w:rsid w:val="00955FEE"/>
    <w:rsid w:val="0095630B"/>
    <w:rsid w:val="009564A1"/>
    <w:rsid w:val="00956874"/>
    <w:rsid w:val="00956E75"/>
    <w:rsid w:val="0095775D"/>
    <w:rsid w:val="009578A3"/>
    <w:rsid w:val="00957902"/>
    <w:rsid w:val="00957906"/>
    <w:rsid w:val="00957EAD"/>
    <w:rsid w:val="0096012E"/>
    <w:rsid w:val="009609DB"/>
    <w:rsid w:val="009619B8"/>
    <w:rsid w:val="00961C41"/>
    <w:rsid w:val="00962019"/>
    <w:rsid w:val="009622CB"/>
    <w:rsid w:val="0096236D"/>
    <w:rsid w:val="00962444"/>
    <w:rsid w:val="009624E3"/>
    <w:rsid w:val="00962C61"/>
    <w:rsid w:val="00962FE3"/>
    <w:rsid w:val="00963B74"/>
    <w:rsid w:val="00964755"/>
    <w:rsid w:val="00964CA3"/>
    <w:rsid w:val="00964D44"/>
    <w:rsid w:val="009651FD"/>
    <w:rsid w:val="0096534D"/>
    <w:rsid w:val="009660C5"/>
    <w:rsid w:val="009661D3"/>
    <w:rsid w:val="00967220"/>
    <w:rsid w:val="0096732A"/>
    <w:rsid w:val="00971575"/>
    <w:rsid w:val="00971740"/>
    <w:rsid w:val="00971849"/>
    <w:rsid w:val="00971F87"/>
    <w:rsid w:val="00972456"/>
    <w:rsid w:val="009725BC"/>
    <w:rsid w:val="009728C4"/>
    <w:rsid w:val="0097296B"/>
    <w:rsid w:val="0097297C"/>
    <w:rsid w:val="00972C79"/>
    <w:rsid w:val="00972D7A"/>
    <w:rsid w:val="0097322F"/>
    <w:rsid w:val="00973BF2"/>
    <w:rsid w:val="00973DA3"/>
    <w:rsid w:val="00973E82"/>
    <w:rsid w:val="0097445B"/>
    <w:rsid w:val="00974570"/>
    <w:rsid w:val="00974619"/>
    <w:rsid w:val="00974B11"/>
    <w:rsid w:val="00975478"/>
    <w:rsid w:val="00975BE1"/>
    <w:rsid w:val="00976760"/>
    <w:rsid w:val="00976936"/>
    <w:rsid w:val="009777C8"/>
    <w:rsid w:val="00977D73"/>
    <w:rsid w:val="00977DBC"/>
    <w:rsid w:val="00980466"/>
    <w:rsid w:val="00980471"/>
    <w:rsid w:val="00980608"/>
    <w:rsid w:val="009808B2"/>
    <w:rsid w:val="00980D78"/>
    <w:rsid w:val="009812C9"/>
    <w:rsid w:val="00981ABE"/>
    <w:rsid w:val="00981B49"/>
    <w:rsid w:val="00982478"/>
    <w:rsid w:val="00982518"/>
    <w:rsid w:val="00982B26"/>
    <w:rsid w:val="00982B2C"/>
    <w:rsid w:val="00982BEC"/>
    <w:rsid w:val="00982F88"/>
    <w:rsid w:val="009839AB"/>
    <w:rsid w:val="00983E48"/>
    <w:rsid w:val="0098468D"/>
    <w:rsid w:val="00984FF6"/>
    <w:rsid w:val="00985648"/>
    <w:rsid w:val="00986395"/>
    <w:rsid w:val="00986D2C"/>
    <w:rsid w:val="00986D58"/>
    <w:rsid w:val="00990975"/>
    <w:rsid w:val="009921DD"/>
    <w:rsid w:val="0099236D"/>
    <w:rsid w:val="009927CA"/>
    <w:rsid w:val="009927E3"/>
    <w:rsid w:val="00992C32"/>
    <w:rsid w:val="00993766"/>
    <w:rsid w:val="0099398E"/>
    <w:rsid w:val="00995C68"/>
    <w:rsid w:val="00996226"/>
    <w:rsid w:val="009963A9"/>
    <w:rsid w:val="009967AC"/>
    <w:rsid w:val="00996A60"/>
    <w:rsid w:val="00996D05"/>
    <w:rsid w:val="00996E40"/>
    <w:rsid w:val="009972BF"/>
    <w:rsid w:val="009A00D3"/>
    <w:rsid w:val="009A05BB"/>
    <w:rsid w:val="009A0785"/>
    <w:rsid w:val="009A0B1D"/>
    <w:rsid w:val="009A1062"/>
    <w:rsid w:val="009A1242"/>
    <w:rsid w:val="009A1B7D"/>
    <w:rsid w:val="009A1D95"/>
    <w:rsid w:val="009A2790"/>
    <w:rsid w:val="009A2CDF"/>
    <w:rsid w:val="009A2EA4"/>
    <w:rsid w:val="009A2F90"/>
    <w:rsid w:val="009A327F"/>
    <w:rsid w:val="009A3F50"/>
    <w:rsid w:val="009A5002"/>
    <w:rsid w:val="009A5785"/>
    <w:rsid w:val="009A65E9"/>
    <w:rsid w:val="009A6CD2"/>
    <w:rsid w:val="009A6F71"/>
    <w:rsid w:val="009A70C9"/>
    <w:rsid w:val="009A76F2"/>
    <w:rsid w:val="009A792F"/>
    <w:rsid w:val="009B0788"/>
    <w:rsid w:val="009B07F0"/>
    <w:rsid w:val="009B08B7"/>
    <w:rsid w:val="009B0AEE"/>
    <w:rsid w:val="009B0F39"/>
    <w:rsid w:val="009B1144"/>
    <w:rsid w:val="009B1935"/>
    <w:rsid w:val="009B1F4F"/>
    <w:rsid w:val="009B30F3"/>
    <w:rsid w:val="009B325E"/>
    <w:rsid w:val="009B375D"/>
    <w:rsid w:val="009B427D"/>
    <w:rsid w:val="009B4B98"/>
    <w:rsid w:val="009B569C"/>
    <w:rsid w:val="009B590D"/>
    <w:rsid w:val="009B6292"/>
    <w:rsid w:val="009B693F"/>
    <w:rsid w:val="009B6969"/>
    <w:rsid w:val="009B6F1A"/>
    <w:rsid w:val="009B72C4"/>
    <w:rsid w:val="009B76B1"/>
    <w:rsid w:val="009B781F"/>
    <w:rsid w:val="009C08AB"/>
    <w:rsid w:val="009C099B"/>
    <w:rsid w:val="009C16CB"/>
    <w:rsid w:val="009C1872"/>
    <w:rsid w:val="009C1886"/>
    <w:rsid w:val="009C18ED"/>
    <w:rsid w:val="009C22CE"/>
    <w:rsid w:val="009C287D"/>
    <w:rsid w:val="009C433F"/>
    <w:rsid w:val="009C5623"/>
    <w:rsid w:val="009C58E0"/>
    <w:rsid w:val="009C5E0D"/>
    <w:rsid w:val="009C619E"/>
    <w:rsid w:val="009C61C1"/>
    <w:rsid w:val="009C6233"/>
    <w:rsid w:val="009C6A70"/>
    <w:rsid w:val="009C6D4B"/>
    <w:rsid w:val="009C6EDD"/>
    <w:rsid w:val="009C70B9"/>
    <w:rsid w:val="009C71FF"/>
    <w:rsid w:val="009C7711"/>
    <w:rsid w:val="009C7B86"/>
    <w:rsid w:val="009C7D59"/>
    <w:rsid w:val="009D0523"/>
    <w:rsid w:val="009D199A"/>
    <w:rsid w:val="009D1B34"/>
    <w:rsid w:val="009D1CE2"/>
    <w:rsid w:val="009D1EA3"/>
    <w:rsid w:val="009D27E1"/>
    <w:rsid w:val="009D2A10"/>
    <w:rsid w:val="009D308A"/>
    <w:rsid w:val="009D3A6F"/>
    <w:rsid w:val="009D416F"/>
    <w:rsid w:val="009D4245"/>
    <w:rsid w:val="009D4571"/>
    <w:rsid w:val="009D54BB"/>
    <w:rsid w:val="009D59E1"/>
    <w:rsid w:val="009D5BC5"/>
    <w:rsid w:val="009D6831"/>
    <w:rsid w:val="009D73F8"/>
    <w:rsid w:val="009D7A21"/>
    <w:rsid w:val="009D7F0A"/>
    <w:rsid w:val="009E058A"/>
    <w:rsid w:val="009E0960"/>
    <w:rsid w:val="009E0A0E"/>
    <w:rsid w:val="009E0D44"/>
    <w:rsid w:val="009E1496"/>
    <w:rsid w:val="009E15E3"/>
    <w:rsid w:val="009E16FB"/>
    <w:rsid w:val="009E2351"/>
    <w:rsid w:val="009E3523"/>
    <w:rsid w:val="009E36ED"/>
    <w:rsid w:val="009E3723"/>
    <w:rsid w:val="009E3815"/>
    <w:rsid w:val="009E4D40"/>
    <w:rsid w:val="009E4DCC"/>
    <w:rsid w:val="009E4F94"/>
    <w:rsid w:val="009E5051"/>
    <w:rsid w:val="009E675C"/>
    <w:rsid w:val="009E71DB"/>
    <w:rsid w:val="009E72E2"/>
    <w:rsid w:val="009E7778"/>
    <w:rsid w:val="009E7B40"/>
    <w:rsid w:val="009E7CF1"/>
    <w:rsid w:val="009F05D8"/>
    <w:rsid w:val="009F0F84"/>
    <w:rsid w:val="009F1040"/>
    <w:rsid w:val="009F1058"/>
    <w:rsid w:val="009F13AB"/>
    <w:rsid w:val="009F18B9"/>
    <w:rsid w:val="009F18C8"/>
    <w:rsid w:val="009F2033"/>
    <w:rsid w:val="009F21B7"/>
    <w:rsid w:val="009F27A1"/>
    <w:rsid w:val="009F27ED"/>
    <w:rsid w:val="009F318F"/>
    <w:rsid w:val="009F40A5"/>
    <w:rsid w:val="009F4725"/>
    <w:rsid w:val="009F4B74"/>
    <w:rsid w:val="009F514C"/>
    <w:rsid w:val="009F55CB"/>
    <w:rsid w:val="009F65EB"/>
    <w:rsid w:val="009F673A"/>
    <w:rsid w:val="009F6C02"/>
    <w:rsid w:val="009F7237"/>
    <w:rsid w:val="00A008EA"/>
    <w:rsid w:val="00A00B03"/>
    <w:rsid w:val="00A00DCA"/>
    <w:rsid w:val="00A00EE8"/>
    <w:rsid w:val="00A02302"/>
    <w:rsid w:val="00A02A52"/>
    <w:rsid w:val="00A02FED"/>
    <w:rsid w:val="00A03958"/>
    <w:rsid w:val="00A039DA"/>
    <w:rsid w:val="00A03DB5"/>
    <w:rsid w:val="00A04596"/>
    <w:rsid w:val="00A04987"/>
    <w:rsid w:val="00A04CF8"/>
    <w:rsid w:val="00A04FB4"/>
    <w:rsid w:val="00A0563A"/>
    <w:rsid w:val="00A06438"/>
    <w:rsid w:val="00A06B95"/>
    <w:rsid w:val="00A07917"/>
    <w:rsid w:val="00A079AA"/>
    <w:rsid w:val="00A07B01"/>
    <w:rsid w:val="00A10485"/>
    <w:rsid w:val="00A1163C"/>
    <w:rsid w:val="00A11778"/>
    <w:rsid w:val="00A1193B"/>
    <w:rsid w:val="00A119F8"/>
    <w:rsid w:val="00A1205C"/>
    <w:rsid w:val="00A12B9D"/>
    <w:rsid w:val="00A12EF8"/>
    <w:rsid w:val="00A13019"/>
    <w:rsid w:val="00A1379C"/>
    <w:rsid w:val="00A144C1"/>
    <w:rsid w:val="00A1458A"/>
    <w:rsid w:val="00A14A8E"/>
    <w:rsid w:val="00A14F95"/>
    <w:rsid w:val="00A159B6"/>
    <w:rsid w:val="00A15FA5"/>
    <w:rsid w:val="00A16CBA"/>
    <w:rsid w:val="00A16D87"/>
    <w:rsid w:val="00A17291"/>
    <w:rsid w:val="00A176FC"/>
    <w:rsid w:val="00A17758"/>
    <w:rsid w:val="00A177C0"/>
    <w:rsid w:val="00A178FC"/>
    <w:rsid w:val="00A17AD7"/>
    <w:rsid w:val="00A17FAE"/>
    <w:rsid w:val="00A17FE6"/>
    <w:rsid w:val="00A20037"/>
    <w:rsid w:val="00A200C4"/>
    <w:rsid w:val="00A202CF"/>
    <w:rsid w:val="00A204AE"/>
    <w:rsid w:val="00A20BC8"/>
    <w:rsid w:val="00A20E08"/>
    <w:rsid w:val="00A20FEE"/>
    <w:rsid w:val="00A21B92"/>
    <w:rsid w:val="00A21E7F"/>
    <w:rsid w:val="00A2234B"/>
    <w:rsid w:val="00A2467D"/>
    <w:rsid w:val="00A24E73"/>
    <w:rsid w:val="00A25538"/>
    <w:rsid w:val="00A25AC5"/>
    <w:rsid w:val="00A26C1D"/>
    <w:rsid w:val="00A27108"/>
    <w:rsid w:val="00A272A9"/>
    <w:rsid w:val="00A274DB"/>
    <w:rsid w:val="00A275DA"/>
    <w:rsid w:val="00A279F2"/>
    <w:rsid w:val="00A305F7"/>
    <w:rsid w:val="00A308D7"/>
    <w:rsid w:val="00A30A12"/>
    <w:rsid w:val="00A30C30"/>
    <w:rsid w:val="00A31E7F"/>
    <w:rsid w:val="00A323B6"/>
    <w:rsid w:val="00A32E68"/>
    <w:rsid w:val="00A32F84"/>
    <w:rsid w:val="00A33409"/>
    <w:rsid w:val="00A33E06"/>
    <w:rsid w:val="00A33E1A"/>
    <w:rsid w:val="00A33EF2"/>
    <w:rsid w:val="00A342B0"/>
    <w:rsid w:val="00A35222"/>
    <w:rsid w:val="00A35501"/>
    <w:rsid w:val="00A35CE7"/>
    <w:rsid w:val="00A364EC"/>
    <w:rsid w:val="00A3664E"/>
    <w:rsid w:val="00A37179"/>
    <w:rsid w:val="00A376E2"/>
    <w:rsid w:val="00A407E7"/>
    <w:rsid w:val="00A40B2D"/>
    <w:rsid w:val="00A40D25"/>
    <w:rsid w:val="00A415F0"/>
    <w:rsid w:val="00A41B9F"/>
    <w:rsid w:val="00A41EE5"/>
    <w:rsid w:val="00A41F6E"/>
    <w:rsid w:val="00A425B0"/>
    <w:rsid w:val="00A42A34"/>
    <w:rsid w:val="00A42F1E"/>
    <w:rsid w:val="00A43671"/>
    <w:rsid w:val="00A43756"/>
    <w:rsid w:val="00A437E3"/>
    <w:rsid w:val="00A43830"/>
    <w:rsid w:val="00A441EB"/>
    <w:rsid w:val="00A44533"/>
    <w:rsid w:val="00A44A07"/>
    <w:rsid w:val="00A455DD"/>
    <w:rsid w:val="00A45804"/>
    <w:rsid w:val="00A45CA5"/>
    <w:rsid w:val="00A461F6"/>
    <w:rsid w:val="00A47AFE"/>
    <w:rsid w:val="00A47B52"/>
    <w:rsid w:val="00A50937"/>
    <w:rsid w:val="00A51153"/>
    <w:rsid w:val="00A51BC8"/>
    <w:rsid w:val="00A52489"/>
    <w:rsid w:val="00A52759"/>
    <w:rsid w:val="00A5281B"/>
    <w:rsid w:val="00A52B03"/>
    <w:rsid w:val="00A52F02"/>
    <w:rsid w:val="00A5326A"/>
    <w:rsid w:val="00A534F2"/>
    <w:rsid w:val="00A53832"/>
    <w:rsid w:val="00A53C40"/>
    <w:rsid w:val="00A54212"/>
    <w:rsid w:val="00A54274"/>
    <w:rsid w:val="00A54850"/>
    <w:rsid w:val="00A548F4"/>
    <w:rsid w:val="00A54A17"/>
    <w:rsid w:val="00A54A50"/>
    <w:rsid w:val="00A54C35"/>
    <w:rsid w:val="00A5507C"/>
    <w:rsid w:val="00A5520A"/>
    <w:rsid w:val="00A55CEF"/>
    <w:rsid w:val="00A56036"/>
    <w:rsid w:val="00A56477"/>
    <w:rsid w:val="00A568F8"/>
    <w:rsid w:val="00A56DAD"/>
    <w:rsid w:val="00A56E94"/>
    <w:rsid w:val="00A57691"/>
    <w:rsid w:val="00A576D6"/>
    <w:rsid w:val="00A60E8F"/>
    <w:rsid w:val="00A60FF1"/>
    <w:rsid w:val="00A619F7"/>
    <w:rsid w:val="00A61AC3"/>
    <w:rsid w:val="00A62949"/>
    <w:rsid w:val="00A62B60"/>
    <w:rsid w:val="00A6325C"/>
    <w:rsid w:val="00A637AF"/>
    <w:rsid w:val="00A6380E"/>
    <w:rsid w:val="00A639C6"/>
    <w:rsid w:val="00A64458"/>
    <w:rsid w:val="00A65109"/>
    <w:rsid w:val="00A65344"/>
    <w:rsid w:val="00A65386"/>
    <w:rsid w:val="00A657DB"/>
    <w:rsid w:val="00A66108"/>
    <w:rsid w:val="00A66DCD"/>
    <w:rsid w:val="00A67157"/>
    <w:rsid w:val="00A67977"/>
    <w:rsid w:val="00A67B16"/>
    <w:rsid w:val="00A701FE"/>
    <w:rsid w:val="00A70DDA"/>
    <w:rsid w:val="00A70E81"/>
    <w:rsid w:val="00A71A8C"/>
    <w:rsid w:val="00A72390"/>
    <w:rsid w:val="00A725BA"/>
    <w:rsid w:val="00A727D9"/>
    <w:rsid w:val="00A73304"/>
    <w:rsid w:val="00A73C5B"/>
    <w:rsid w:val="00A73CFB"/>
    <w:rsid w:val="00A7486C"/>
    <w:rsid w:val="00A74943"/>
    <w:rsid w:val="00A75FA6"/>
    <w:rsid w:val="00A7605E"/>
    <w:rsid w:val="00A761D9"/>
    <w:rsid w:val="00A76218"/>
    <w:rsid w:val="00A76388"/>
    <w:rsid w:val="00A7680F"/>
    <w:rsid w:val="00A76DF4"/>
    <w:rsid w:val="00A76EB2"/>
    <w:rsid w:val="00A775D8"/>
    <w:rsid w:val="00A776F7"/>
    <w:rsid w:val="00A77918"/>
    <w:rsid w:val="00A77D33"/>
    <w:rsid w:val="00A77DB6"/>
    <w:rsid w:val="00A8026A"/>
    <w:rsid w:val="00A802BB"/>
    <w:rsid w:val="00A806DB"/>
    <w:rsid w:val="00A80ECA"/>
    <w:rsid w:val="00A80ECD"/>
    <w:rsid w:val="00A80EEE"/>
    <w:rsid w:val="00A82651"/>
    <w:rsid w:val="00A828D7"/>
    <w:rsid w:val="00A82CDC"/>
    <w:rsid w:val="00A83017"/>
    <w:rsid w:val="00A832EB"/>
    <w:rsid w:val="00A8340E"/>
    <w:rsid w:val="00A83D32"/>
    <w:rsid w:val="00A843E2"/>
    <w:rsid w:val="00A8459F"/>
    <w:rsid w:val="00A84941"/>
    <w:rsid w:val="00A84B78"/>
    <w:rsid w:val="00A84D00"/>
    <w:rsid w:val="00A85AD2"/>
    <w:rsid w:val="00A85C33"/>
    <w:rsid w:val="00A85C77"/>
    <w:rsid w:val="00A86884"/>
    <w:rsid w:val="00A86C29"/>
    <w:rsid w:val="00A876B0"/>
    <w:rsid w:val="00A8792A"/>
    <w:rsid w:val="00A900E9"/>
    <w:rsid w:val="00A90672"/>
    <w:rsid w:val="00A90AB9"/>
    <w:rsid w:val="00A90B54"/>
    <w:rsid w:val="00A90DBD"/>
    <w:rsid w:val="00A90EDE"/>
    <w:rsid w:val="00A91204"/>
    <w:rsid w:val="00A91464"/>
    <w:rsid w:val="00A91619"/>
    <w:rsid w:val="00A91BAB"/>
    <w:rsid w:val="00A929E0"/>
    <w:rsid w:val="00A92B96"/>
    <w:rsid w:val="00A92BC8"/>
    <w:rsid w:val="00A92D1B"/>
    <w:rsid w:val="00A93359"/>
    <w:rsid w:val="00A93537"/>
    <w:rsid w:val="00A935D0"/>
    <w:rsid w:val="00A93801"/>
    <w:rsid w:val="00A9389E"/>
    <w:rsid w:val="00A9392C"/>
    <w:rsid w:val="00A93D37"/>
    <w:rsid w:val="00A93DB9"/>
    <w:rsid w:val="00A940F8"/>
    <w:rsid w:val="00A9456E"/>
    <w:rsid w:val="00A94825"/>
    <w:rsid w:val="00A94832"/>
    <w:rsid w:val="00A9485B"/>
    <w:rsid w:val="00A94DB1"/>
    <w:rsid w:val="00A94E84"/>
    <w:rsid w:val="00A94F83"/>
    <w:rsid w:val="00A95287"/>
    <w:rsid w:val="00A95325"/>
    <w:rsid w:val="00A953C6"/>
    <w:rsid w:val="00A97448"/>
    <w:rsid w:val="00A97596"/>
    <w:rsid w:val="00A97B78"/>
    <w:rsid w:val="00A97D68"/>
    <w:rsid w:val="00AA0071"/>
    <w:rsid w:val="00AA07DD"/>
    <w:rsid w:val="00AA10D9"/>
    <w:rsid w:val="00AA196A"/>
    <w:rsid w:val="00AA1AA6"/>
    <w:rsid w:val="00AA1DCC"/>
    <w:rsid w:val="00AA1ED2"/>
    <w:rsid w:val="00AA21C4"/>
    <w:rsid w:val="00AA2E65"/>
    <w:rsid w:val="00AA3252"/>
    <w:rsid w:val="00AA331E"/>
    <w:rsid w:val="00AA3534"/>
    <w:rsid w:val="00AA3572"/>
    <w:rsid w:val="00AA39E1"/>
    <w:rsid w:val="00AA44A1"/>
    <w:rsid w:val="00AA478B"/>
    <w:rsid w:val="00AA49CD"/>
    <w:rsid w:val="00AA5B93"/>
    <w:rsid w:val="00AA5ECE"/>
    <w:rsid w:val="00AA603F"/>
    <w:rsid w:val="00AA643A"/>
    <w:rsid w:val="00AA750C"/>
    <w:rsid w:val="00AA772F"/>
    <w:rsid w:val="00AA7FAB"/>
    <w:rsid w:val="00AA7FDB"/>
    <w:rsid w:val="00AB0024"/>
    <w:rsid w:val="00AB2A8B"/>
    <w:rsid w:val="00AB3E38"/>
    <w:rsid w:val="00AB4BD0"/>
    <w:rsid w:val="00AB4CEF"/>
    <w:rsid w:val="00AB4DF5"/>
    <w:rsid w:val="00AB5019"/>
    <w:rsid w:val="00AB54D0"/>
    <w:rsid w:val="00AB56E4"/>
    <w:rsid w:val="00AB57A1"/>
    <w:rsid w:val="00AB631C"/>
    <w:rsid w:val="00AB6337"/>
    <w:rsid w:val="00AB650F"/>
    <w:rsid w:val="00AB6686"/>
    <w:rsid w:val="00AB6813"/>
    <w:rsid w:val="00AB6FDB"/>
    <w:rsid w:val="00AB76DA"/>
    <w:rsid w:val="00AB7A0F"/>
    <w:rsid w:val="00AB7F0F"/>
    <w:rsid w:val="00AC0A2A"/>
    <w:rsid w:val="00AC0CDD"/>
    <w:rsid w:val="00AC0F81"/>
    <w:rsid w:val="00AC1553"/>
    <w:rsid w:val="00AC17F3"/>
    <w:rsid w:val="00AC1CC2"/>
    <w:rsid w:val="00AC2BAA"/>
    <w:rsid w:val="00AC4547"/>
    <w:rsid w:val="00AC476E"/>
    <w:rsid w:val="00AC4D8D"/>
    <w:rsid w:val="00AC4E4A"/>
    <w:rsid w:val="00AC4EEA"/>
    <w:rsid w:val="00AC4F1F"/>
    <w:rsid w:val="00AC501F"/>
    <w:rsid w:val="00AC59B9"/>
    <w:rsid w:val="00AC5A2C"/>
    <w:rsid w:val="00AC5D51"/>
    <w:rsid w:val="00AC63D2"/>
    <w:rsid w:val="00AC6958"/>
    <w:rsid w:val="00AC7896"/>
    <w:rsid w:val="00AD03E1"/>
    <w:rsid w:val="00AD0448"/>
    <w:rsid w:val="00AD081F"/>
    <w:rsid w:val="00AD0EE8"/>
    <w:rsid w:val="00AD161F"/>
    <w:rsid w:val="00AD1AA3"/>
    <w:rsid w:val="00AD1CEB"/>
    <w:rsid w:val="00AD1E2A"/>
    <w:rsid w:val="00AD202B"/>
    <w:rsid w:val="00AD2720"/>
    <w:rsid w:val="00AD2878"/>
    <w:rsid w:val="00AD2B48"/>
    <w:rsid w:val="00AD3035"/>
    <w:rsid w:val="00AD36B3"/>
    <w:rsid w:val="00AD379C"/>
    <w:rsid w:val="00AD38DA"/>
    <w:rsid w:val="00AD3A83"/>
    <w:rsid w:val="00AD3CCB"/>
    <w:rsid w:val="00AD4286"/>
    <w:rsid w:val="00AD4698"/>
    <w:rsid w:val="00AD4B24"/>
    <w:rsid w:val="00AD4BA5"/>
    <w:rsid w:val="00AD597C"/>
    <w:rsid w:val="00AD7102"/>
    <w:rsid w:val="00AD720B"/>
    <w:rsid w:val="00AD759A"/>
    <w:rsid w:val="00AD77D6"/>
    <w:rsid w:val="00AD78CC"/>
    <w:rsid w:val="00AD7E1F"/>
    <w:rsid w:val="00AE01EF"/>
    <w:rsid w:val="00AE0256"/>
    <w:rsid w:val="00AE0381"/>
    <w:rsid w:val="00AE0736"/>
    <w:rsid w:val="00AE07DF"/>
    <w:rsid w:val="00AE07F3"/>
    <w:rsid w:val="00AE0A98"/>
    <w:rsid w:val="00AE1D56"/>
    <w:rsid w:val="00AE1F9C"/>
    <w:rsid w:val="00AE24B0"/>
    <w:rsid w:val="00AE26B6"/>
    <w:rsid w:val="00AE29AC"/>
    <w:rsid w:val="00AE2D96"/>
    <w:rsid w:val="00AE2E07"/>
    <w:rsid w:val="00AE480A"/>
    <w:rsid w:val="00AE4C29"/>
    <w:rsid w:val="00AE50AB"/>
    <w:rsid w:val="00AE6659"/>
    <w:rsid w:val="00AE6D5C"/>
    <w:rsid w:val="00AE71BB"/>
    <w:rsid w:val="00AE79DD"/>
    <w:rsid w:val="00AF02E1"/>
    <w:rsid w:val="00AF066B"/>
    <w:rsid w:val="00AF0965"/>
    <w:rsid w:val="00AF0F10"/>
    <w:rsid w:val="00AF12E0"/>
    <w:rsid w:val="00AF1F36"/>
    <w:rsid w:val="00AF228F"/>
    <w:rsid w:val="00AF2850"/>
    <w:rsid w:val="00AF29E9"/>
    <w:rsid w:val="00AF3912"/>
    <w:rsid w:val="00AF3A4D"/>
    <w:rsid w:val="00AF534C"/>
    <w:rsid w:val="00AF635F"/>
    <w:rsid w:val="00AF68A8"/>
    <w:rsid w:val="00AF68B1"/>
    <w:rsid w:val="00AF6C7E"/>
    <w:rsid w:val="00AF722D"/>
    <w:rsid w:val="00AF7CDC"/>
    <w:rsid w:val="00B002B1"/>
    <w:rsid w:val="00B00515"/>
    <w:rsid w:val="00B00A06"/>
    <w:rsid w:val="00B00C6C"/>
    <w:rsid w:val="00B00EE1"/>
    <w:rsid w:val="00B01C61"/>
    <w:rsid w:val="00B01D5A"/>
    <w:rsid w:val="00B023F8"/>
    <w:rsid w:val="00B024F5"/>
    <w:rsid w:val="00B03370"/>
    <w:rsid w:val="00B03DEE"/>
    <w:rsid w:val="00B0439C"/>
    <w:rsid w:val="00B04422"/>
    <w:rsid w:val="00B04E7C"/>
    <w:rsid w:val="00B04EFF"/>
    <w:rsid w:val="00B04F3F"/>
    <w:rsid w:val="00B051AD"/>
    <w:rsid w:val="00B06A01"/>
    <w:rsid w:val="00B07066"/>
    <w:rsid w:val="00B0761D"/>
    <w:rsid w:val="00B07BD4"/>
    <w:rsid w:val="00B106D6"/>
    <w:rsid w:val="00B112A4"/>
    <w:rsid w:val="00B11B5D"/>
    <w:rsid w:val="00B11ED3"/>
    <w:rsid w:val="00B122DA"/>
    <w:rsid w:val="00B12A69"/>
    <w:rsid w:val="00B12B1C"/>
    <w:rsid w:val="00B1367A"/>
    <w:rsid w:val="00B1543B"/>
    <w:rsid w:val="00B155B7"/>
    <w:rsid w:val="00B1574C"/>
    <w:rsid w:val="00B15997"/>
    <w:rsid w:val="00B1651F"/>
    <w:rsid w:val="00B1695E"/>
    <w:rsid w:val="00B16BB7"/>
    <w:rsid w:val="00B16CEE"/>
    <w:rsid w:val="00B16F9C"/>
    <w:rsid w:val="00B17597"/>
    <w:rsid w:val="00B20589"/>
    <w:rsid w:val="00B208AC"/>
    <w:rsid w:val="00B2189D"/>
    <w:rsid w:val="00B218D8"/>
    <w:rsid w:val="00B21DAE"/>
    <w:rsid w:val="00B21DFA"/>
    <w:rsid w:val="00B220F3"/>
    <w:rsid w:val="00B2237F"/>
    <w:rsid w:val="00B2249A"/>
    <w:rsid w:val="00B2270B"/>
    <w:rsid w:val="00B22A8E"/>
    <w:rsid w:val="00B22D34"/>
    <w:rsid w:val="00B23408"/>
    <w:rsid w:val="00B2389C"/>
    <w:rsid w:val="00B242C3"/>
    <w:rsid w:val="00B2444F"/>
    <w:rsid w:val="00B24671"/>
    <w:rsid w:val="00B2538C"/>
    <w:rsid w:val="00B25B73"/>
    <w:rsid w:val="00B25D17"/>
    <w:rsid w:val="00B26F5D"/>
    <w:rsid w:val="00B270CD"/>
    <w:rsid w:val="00B27132"/>
    <w:rsid w:val="00B279A6"/>
    <w:rsid w:val="00B27B45"/>
    <w:rsid w:val="00B27D75"/>
    <w:rsid w:val="00B30030"/>
    <w:rsid w:val="00B30078"/>
    <w:rsid w:val="00B30869"/>
    <w:rsid w:val="00B31011"/>
    <w:rsid w:val="00B311AE"/>
    <w:rsid w:val="00B3129E"/>
    <w:rsid w:val="00B314D7"/>
    <w:rsid w:val="00B31C3C"/>
    <w:rsid w:val="00B32D43"/>
    <w:rsid w:val="00B33755"/>
    <w:rsid w:val="00B33A70"/>
    <w:rsid w:val="00B33FB6"/>
    <w:rsid w:val="00B341E7"/>
    <w:rsid w:val="00B3458E"/>
    <w:rsid w:val="00B35019"/>
    <w:rsid w:val="00B353A1"/>
    <w:rsid w:val="00B354A4"/>
    <w:rsid w:val="00B354C0"/>
    <w:rsid w:val="00B35B48"/>
    <w:rsid w:val="00B35DC3"/>
    <w:rsid w:val="00B365D6"/>
    <w:rsid w:val="00B370B6"/>
    <w:rsid w:val="00B37491"/>
    <w:rsid w:val="00B376FE"/>
    <w:rsid w:val="00B40A5C"/>
    <w:rsid w:val="00B41528"/>
    <w:rsid w:val="00B41FBE"/>
    <w:rsid w:val="00B425E8"/>
    <w:rsid w:val="00B429C7"/>
    <w:rsid w:val="00B42AA2"/>
    <w:rsid w:val="00B43DDF"/>
    <w:rsid w:val="00B4404E"/>
    <w:rsid w:val="00B44C53"/>
    <w:rsid w:val="00B4556D"/>
    <w:rsid w:val="00B46684"/>
    <w:rsid w:val="00B4674A"/>
    <w:rsid w:val="00B46865"/>
    <w:rsid w:val="00B47299"/>
    <w:rsid w:val="00B472F9"/>
    <w:rsid w:val="00B47794"/>
    <w:rsid w:val="00B47E1A"/>
    <w:rsid w:val="00B50084"/>
    <w:rsid w:val="00B5038C"/>
    <w:rsid w:val="00B52702"/>
    <w:rsid w:val="00B52C41"/>
    <w:rsid w:val="00B536FA"/>
    <w:rsid w:val="00B538F5"/>
    <w:rsid w:val="00B53FC3"/>
    <w:rsid w:val="00B549DB"/>
    <w:rsid w:val="00B54F25"/>
    <w:rsid w:val="00B554BD"/>
    <w:rsid w:val="00B56720"/>
    <w:rsid w:val="00B5675C"/>
    <w:rsid w:val="00B567B7"/>
    <w:rsid w:val="00B5699C"/>
    <w:rsid w:val="00B56AD8"/>
    <w:rsid w:val="00B57014"/>
    <w:rsid w:val="00B57CAD"/>
    <w:rsid w:val="00B600FE"/>
    <w:rsid w:val="00B60A32"/>
    <w:rsid w:val="00B60E7C"/>
    <w:rsid w:val="00B60F01"/>
    <w:rsid w:val="00B6172F"/>
    <w:rsid w:val="00B61A5D"/>
    <w:rsid w:val="00B6280F"/>
    <w:rsid w:val="00B637D2"/>
    <w:rsid w:val="00B63B10"/>
    <w:rsid w:val="00B64199"/>
    <w:rsid w:val="00B64369"/>
    <w:rsid w:val="00B64978"/>
    <w:rsid w:val="00B64F4E"/>
    <w:rsid w:val="00B65E64"/>
    <w:rsid w:val="00B65E67"/>
    <w:rsid w:val="00B66135"/>
    <w:rsid w:val="00B664A7"/>
    <w:rsid w:val="00B66B2A"/>
    <w:rsid w:val="00B66CC6"/>
    <w:rsid w:val="00B67134"/>
    <w:rsid w:val="00B67871"/>
    <w:rsid w:val="00B67BB2"/>
    <w:rsid w:val="00B67BCB"/>
    <w:rsid w:val="00B71038"/>
    <w:rsid w:val="00B720D2"/>
    <w:rsid w:val="00B72115"/>
    <w:rsid w:val="00B721F7"/>
    <w:rsid w:val="00B726C9"/>
    <w:rsid w:val="00B729B5"/>
    <w:rsid w:val="00B72EEB"/>
    <w:rsid w:val="00B734E7"/>
    <w:rsid w:val="00B73C14"/>
    <w:rsid w:val="00B73E97"/>
    <w:rsid w:val="00B74136"/>
    <w:rsid w:val="00B748E7"/>
    <w:rsid w:val="00B749CF"/>
    <w:rsid w:val="00B74DD0"/>
    <w:rsid w:val="00B751A9"/>
    <w:rsid w:val="00B752EA"/>
    <w:rsid w:val="00B758F4"/>
    <w:rsid w:val="00B75F07"/>
    <w:rsid w:val="00B763B0"/>
    <w:rsid w:val="00B77881"/>
    <w:rsid w:val="00B77C10"/>
    <w:rsid w:val="00B77CC8"/>
    <w:rsid w:val="00B80179"/>
    <w:rsid w:val="00B805D2"/>
    <w:rsid w:val="00B80C56"/>
    <w:rsid w:val="00B811F7"/>
    <w:rsid w:val="00B813BD"/>
    <w:rsid w:val="00B817E1"/>
    <w:rsid w:val="00B82128"/>
    <w:rsid w:val="00B823BC"/>
    <w:rsid w:val="00B8267D"/>
    <w:rsid w:val="00B82877"/>
    <w:rsid w:val="00B82FAB"/>
    <w:rsid w:val="00B83685"/>
    <w:rsid w:val="00B83C91"/>
    <w:rsid w:val="00B83E0A"/>
    <w:rsid w:val="00B84BC4"/>
    <w:rsid w:val="00B84EC9"/>
    <w:rsid w:val="00B85ADD"/>
    <w:rsid w:val="00B860BA"/>
    <w:rsid w:val="00B86B56"/>
    <w:rsid w:val="00B86FE9"/>
    <w:rsid w:val="00B8782F"/>
    <w:rsid w:val="00B87C3D"/>
    <w:rsid w:val="00B904DD"/>
    <w:rsid w:val="00B9051C"/>
    <w:rsid w:val="00B9084D"/>
    <w:rsid w:val="00B910B1"/>
    <w:rsid w:val="00B9183B"/>
    <w:rsid w:val="00B9191F"/>
    <w:rsid w:val="00B91A97"/>
    <w:rsid w:val="00B92089"/>
    <w:rsid w:val="00B92407"/>
    <w:rsid w:val="00B92C06"/>
    <w:rsid w:val="00B92E54"/>
    <w:rsid w:val="00B930EE"/>
    <w:rsid w:val="00B931D1"/>
    <w:rsid w:val="00B93936"/>
    <w:rsid w:val="00B9400A"/>
    <w:rsid w:val="00B94069"/>
    <w:rsid w:val="00B94107"/>
    <w:rsid w:val="00B9430F"/>
    <w:rsid w:val="00B949DF"/>
    <w:rsid w:val="00B94F34"/>
    <w:rsid w:val="00B95568"/>
    <w:rsid w:val="00B96186"/>
    <w:rsid w:val="00B972C3"/>
    <w:rsid w:val="00B9738F"/>
    <w:rsid w:val="00B97435"/>
    <w:rsid w:val="00B9744D"/>
    <w:rsid w:val="00B97CBC"/>
    <w:rsid w:val="00BA09B2"/>
    <w:rsid w:val="00BA0BC9"/>
    <w:rsid w:val="00BA1238"/>
    <w:rsid w:val="00BA17DC"/>
    <w:rsid w:val="00BA1A19"/>
    <w:rsid w:val="00BA1AD9"/>
    <w:rsid w:val="00BA1F71"/>
    <w:rsid w:val="00BA1FE9"/>
    <w:rsid w:val="00BA2008"/>
    <w:rsid w:val="00BA2480"/>
    <w:rsid w:val="00BA264C"/>
    <w:rsid w:val="00BA2675"/>
    <w:rsid w:val="00BA2BA5"/>
    <w:rsid w:val="00BA2E32"/>
    <w:rsid w:val="00BA307C"/>
    <w:rsid w:val="00BA4032"/>
    <w:rsid w:val="00BA42EA"/>
    <w:rsid w:val="00BA448C"/>
    <w:rsid w:val="00BA486E"/>
    <w:rsid w:val="00BA4AF7"/>
    <w:rsid w:val="00BA5024"/>
    <w:rsid w:val="00BA50DD"/>
    <w:rsid w:val="00BA5D22"/>
    <w:rsid w:val="00BA62CE"/>
    <w:rsid w:val="00BA73A9"/>
    <w:rsid w:val="00BA74F8"/>
    <w:rsid w:val="00BA7838"/>
    <w:rsid w:val="00BA7E1F"/>
    <w:rsid w:val="00BB0950"/>
    <w:rsid w:val="00BB0B62"/>
    <w:rsid w:val="00BB1092"/>
    <w:rsid w:val="00BB15A6"/>
    <w:rsid w:val="00BB2375"/>
    <w:rsid w:val="00BB2864"/>
    <w:rsid w:val="00BB2A87"/>
    <w:rsid w:val="00BB30CD"/>
    <w:rsid w:val="00BB32D4"/>
    <w:rsid w:val="00BB3885"/>
    <w:rsid w:val="00BB48EB"/>
    <w:rsid w:val="00BB4ED3"/>
    <w:rsid w:val="00BB5149"/>
    <w:rsid w:val="00BB569B"/>
    <w:rsid w:val="00BB6536"/>
    <w:rsid w:val="00BB666F"/>
    <w:rsid w:val="00BB692E"/>
    <w:rsid w:val="00BB7011"/>
    <w:rsid w:val="00BB798C"/>
    <w:rsid w:val="00BB7D73"/>
    <w:rsid w:val="00BC0128"/>
    <w:rsid w:val="00BC0391"/>
    <w:rsid w:val="00BC1145"/>
    <w:rsid w:val="00BC2494"/>
    <w:rsid w:val="00BC29C8"/>
    <w:rsid w:val="00BC2C2E"/>
    <w:rsid w:val="00BC349D"/>
    <w:rsid w:val="00BC407E"/>
    <w:rsid w:val="00BC42A5"/>
    <w:rsid w:val="00BC46CC"/>
    <w:rsid w:val="00BC4A24"/>
    <w:rsid w:val="00BC4B9F"/>
    <w:rsid w:val="00BC50E5"/>
    <w:rsid w:val="00BC585A"/>
    <w:rsid w:val="00BC5B4B"/>
    <w:rsid w:val="00BC5B82"/>
    <w:rsid w:val="00BC5FCF"/>
    <w:rsid w:val="00BC64B8"/>
    <w:rsid w:val="00BC68EE"/>
    <w:rsid w:val="00BC7A04"/>
    <w:rsid w:val="00BD006E"/>
    <w:rsid w:val="00BD0233"/>
    <w:rsid w:val="00BD206E"/>
    <w:rsid w:val="00BD2605"/>
    <w:rsid w:val="00BD2D03"/>
    <w:rsid w:val="00BD35D0"/>
    <w:rsid w:val="00BD47AB"/>
    <w:rsid w:val="00BD4D37"/>
    <w:rsid w:val="00BD4D58"/>
    <w:rsid w:val="00BD5F90"/>
    <w:rsid w:val="00BD5FA7"/>
    <w:rsid w:val="00BD61B5"/>
    <w:rsid w:val="00BD6A91"/>
    <w:rsid w:val="00BD6E5F"/>
    <w:rsid w:val="00BD7897"/>
    <w:rsid w:val="00BD7E5B"/>
    <w:rsid w:val="00BE0348"/>
    <w:rsid w:val="00BE063F"/>
    <w:rsid w:val="00BE0DB5"/>
    <w:rsid w:val="00BE12B8"/>
    <w:rsid w:val="00BE13BD"/>
    <w:rsid w:val="00BE267C"/>
    <w:rsid w:val="00BE2765"/>
    <w:rsid w:val="00BE2FCF"/>
    <w:rsid w:val="00BE3170"/>
    <w:rsid w:val="00BE34A9"/>
    <w:rsid w:val="00BE3BA0"/>
    <w:rsid w:val="00BE3FEA"/>
    <w:rsid w:val="00BE4067"/>
    <w:rsid w:val="00BE4104"/>
    <w:rsid w:val="00BE416D"/>
    <w:rsid w:val="00BE4241"/>
    <w:rsid w:val="00BE4A7A"/>
    <w:rsid w:val="00BE51D3"/>
    <w:rsid w:val="00BE56AF"/>
    <w:rsid w:val="00BE5AE4"/>
    <w:rsid w:val="00BE61C2"/>
    <w:rsid w:val="00BE69D7"/>
    <w:rsid w:val="00BE6F49"/>
    <w:rsid w:val="00BE7362"/>
    <w:rsid w:val="00BE73D6"/>
    <w:rsid w:val="00BE79AA"/>
    <w:rsid w:val="00BF01D1"/>
    <w:rsid w:val="00BF21F8"/>
    <w:rsid w:val="00BF2734"/>
    <w:rsid w:val="00BF281B"/>
    <w:rsid w:val="00BF2B15"/>
    <w:rsid w:val="00BF310E"/>
    <w:rsid w:val="00BF39CA"/>
    <w:rsid w:val="00BF460D"/>
    <w:rsid w:val="00BF4CB5"/>
    <w:rsid w:val="00BF53CD"/>
    <w:rsid w:val="00BF5504"/>
    <w:rsid w:val="00BF5A73"/>
    <w:rsid w:val="00BF5C1A"/>
    <w:rsid w:val="00BF612E"/>
    <w:rsid w:val="00BF687A"/>
    <w:rsid w:val="00BF6972"/>
    <w:rsid w:val="00BF7C6A"/>
    <w:rsid w:val="00C00277"/>
    <w:rsid w:val="00C005DD"/>
    <w:rsid w:val="00C01AAE"/>
    <w:rsid w:val="00C01F28"/>
    <w:rsid w:val="00C01FA5"/>
    <w:rsid w:val="00C0249C"/>
    <w:rsid w:val="00C02909"/>
    <w:rsid w:val="00C02918"/>
    <w:rsid w:val="00C02B8F"/>
    <w:rsid w:val="00C02CA1"/>
    <w:rsid w:val="00C02F31"/>
    <w:rsid w:val="00C0343A"/>
    <w:rsid w:val="00C03CA8"/>
    <w:rsid w:val="00C04709"/>
    <w:rsid w:val="00C04926"/>
    <w:rsid w:val="00C04AC5"/>
    <w:rsid w:val="00C04C5E"/>
    <w:rsid w:val="00C04DAD"/>
    <w:rsid w:val="00C04F7F"/>
    <w:rsid w:val="00C063C6"/>
    <w:rsid w:val="00C074CD"/>
    <w:rsid w:val="00C07821"/>
    <w:rsid w:val="00C10143"/>
    <w:rsid w:val="00C10485"/>
    <w:rsid w:val="00C11B71"/>
    <w:rsid w:val="00C12A72"/>
    <w:rsid w:val="00C12AEF"/>
    <w:rsid w:val="00C1341F"/>
    <w:rsid w:val="00C135CD"/>
    <w:rsid w:val="00C13A88"/>
    <w:rsid w:val="00C13C95"/>
    <w:rsid w:val="00C13D83"/>
    <w:rsid w:val="00C149C2"/>
    <w:rsid w:val="00C14F9D"/>
    <w:rsid w:val="00C150C4"/>
    <w:rsid w:val="00C150C8"/>
    <w:rsid w:val="00C15602"/>
    <w:rsid w:val="00C15C17"/>
    <w:rsid w:val="00C164E5"/>
    <w:rsid w:val="00C17826"/>
    <w:rsid w:val="00C17D82"/>
    <w:rsid w:val="00C20449"/>
    <w:rsid w:val="00C20B50"/>
    <w:rsid w:val="00C20FF7"/>
    <w:rsid w:val="00C2156E"/>
    <w:rsid w:val="00C217CA"/>
    <w:rsid w:val="00C21F8B"/>
    <w:rsid w:val="00C21FD2"/>
    <w:rsid w:val="00C22315"/>
    <w:rsid w:val="00C234C8"/>
    <w:rsid w:val="00C23EA3"/>
    <w:rsid w:val="00C24DAC"/>
    <w:rsid w:val="00C25092"/>
    <w:rsid w:val="00C2525C"/>
    <w:rsid w:val="00C25292"/>
    <w:rsid w:val="00C25429"/>
    <w:rsid w:val="00C26B3B"/>
    <w:rsid w:val="00C26BF9"/>
    <w:rsid w:val="00C26EB4"/>
    <w:rsid w:val="00C2749D"/>
    <w:rsid w:val="00C279A7"/>
    <w:rsid w:val="00C3047D"/>
    <w:rsid w:val="00C3056D"/>
    <w:rsid w:val="00C30570"/>
    <w:rsid w:val="00C306A8"/>
    <w:rsid w:val="00C30836"/>
    <w:rsid w:val="00C30BB6"/>
    <w:rsid w:val="00C31522"/>
    <w:rsid w:val="00C31BCA"/>
    <w:rsid w:val="00C31CF6"/>
    <w:rsid w:val="00C31DC1"/>
    <w:rsid w:val="00C324D8"/>
    <w:rsid w:val="00C3251B"/>
    <w:rsid w:val="00C3272E"/>
    <w:rsid w:val="00C32807"/>
    <w:rsid w:val="00C32AD5"/>
    <w:rsid w:val="00C32C06"/>
    <w:rsid w:val="00C335FB"/>
    <w:rsid w:val="00C339D3"/>
    <w:rsid w:val="00C33BF4"/>
    <w:rsid w:val="00C33DDF"/>
    <w:rsid w:val="00C34398"/>
    <w:rsid w:val="00C347C1"/>
    <w:rsid w:val="00C35250"/>
    <w:rsid w:val="00C35589"/>
    <w:rsid w:val="00C36321"/>
    <w:rsid w:val="00C3644E"/>
    <w:rsid w:val="00C36566"/>
    <w:rsid w:val="00C37195"/>
    <w:rsid w:val="00C37532"/>
    <w:rsid w:val="00C37A05"/>
    <w:rsid w:val="00C37D36"/>
    <w:rsid w:val="00C404A3"/>
    <w:rsid w:val="00C40566"/>
    <w:rsid w:val="00C40D28"/>
    <w:rsid w:val="00C41880"/>
    <w:rsid w:val="00C41ACB"/>
    <w:rsid w:val="00C425B1"/>
    <w:rsid w:val="00C4287E"/>
    <w:rsid w:val="00C42AB6"/>
    <w:rsid w:val="00C42B80"/>
    <w:rsid w:val="00C430AE"/>
    <w:rsid w:val="00C437B9"/>
    <w:rsid w:val="00C4412D"/>
    <w:rsid w:val="00C4460D"/>
    <w:rsid w:val="00C454AB"/>
    <w:rsid w:val="00C4571A"/>
    <w:rsid w:val="00C457D3"/>
    <w:rsid w:val="00C45A80"/>
    <w:rsid w:val="00C46054"/>
    <w:rsid w:val="00C46262"/>
    <w:rsid w:val="00C465B3"/>
    <w:rsid w:val="00C47023"/>
    <w:rsid w:val="00C4715B"/>
    <w:rsid w:val="00C474FA"/>
    <w:rsid w:val="00C4755B"/>
    <w:rsid w:val="00C47666"/>
    <w:rsid w:val="00C503AD"/>
    <w:rsid w:val="00C503E9"/>
    <w:rsid w:val="00C506DA"/>
    <w:rsid w:val="00C50755"/>
    <w:rsid w:val="00C508AB"/>
    <w:rsid w:val="00C50D2F"/>
    <w:rsid w:val="00C50DD9"/>
    <w:rsid w:val="00C50FB2"/>
    <w:rsid w:val="00C51312"/>
    <w:rsid w:val="00C5144A"/>
    <w:rsid w:val="00C51764"/>
    <w:rsid w:val="00C517D1"/>
    <w:rsid w:val="00C52C85"/>
    <w:rsid w:val="00C52ECF"/>
    <w:rsid w:val="00C541BC"/>
    <w:rsid w:val="00C55532"/>
    <w:rsid w:val="00C55869"/>
    <w:rsid w:val="00C55C5E"/>
    <w:rsid w:val="00C55F18"/>
    <w:rsid w:val="00C562B3"/>
    <w:rsid w:val="00C5645F"/>
    <w:rsid w:val="00C5672F"/>
    <w:rsid w:val="00C56C29"/>
    <w:rsid w:val="00C56FE3"/>
    <w:rsid w:val="00C5722A"/>
    <w:rsid w:val="00C57AEC"/>
    <w:rsid w:val="00C603A4"/>
    <w:rsid w:val="00C61168"/>
    <w:rsid w:val="00C611B8"/>
    <w:rsid w:val="00C6125C"/>
    <w:rsid w:val="00C61347"/>
    <w:rsid w:val="00C61B47"/>
    <w:rsid w:val="00C62E03"/>
    <w:rsid w:val="00C63FEB"/>
    <w:rsid w:val="00C642DA"/>
    <w:rsid w:val="00C64D36"/>
    <w:rsid w:val="00C655F0"/>
    <w:rsid w:val="00C65665"/>
    <w:rsid w:val="00C65AC0"/>
    <w:rsid w:val="00C65B12"/>
    <w:rsid w:val="00C65B9E"/>
    <w:rsid w:val="00C66BB1"/>
    <w:rsid w:val="00C66D7C"/>
    <w:rsid w:val="00C67007"/>
    <w:rsid w:val="00C672CB"/>
    <w:rsid w:val="00C6753A"/>
    <w:rsid w:val="00C678D9"/>
    <w:rsid w:val="00C67988"/>
    <w:rsid w:val="00C67C41"/>
    <w:rsid w:val="00C67F47"/>
    <w:rsid w:val="00C67F66"/>
    <w:rsid w:val="00C70C27"/>
    <w:rsid w:val="00C70D42"/>
    <w:rsid w:val="00C711F9"/>
    <w:rsid w:val="00C71309"/>
    <w:rsid w:val="00C71318"/>
    <w:rsid w:val="00C71C3A"/>
    <w:rsid w:val="00C723E5"/>
    <w:rsid w:val="00C725FB"/>
    <w:rsid w:val="00C73035"/>
    <w:rsid w:val="00C74343"/>
    <w:rsid w:val="00C74752"/>
    <w:rsid w:val="00C74E8D"/>
    <w:rsid w:val="00C74F9C"/>
    <w:rsid w:val="00C76803"/>
    <w:rsid w:val="00C76CB2"/>
    <w:rsid w:val="00C775BE"/>
    <w:rsid w:val="00C77875"/>
    <w:rsid w:val="00C77D7E"/>
    <w:rsid w:val="00C80315"/>
    <w:rsid w:val="00C80AA0"/>
    <w:rsid w:val="00C80CB8"/>
    <w:rsid w:val="00C815A4"/>
    <w:rsid w:val="00C81BD9"/>
    <w:rsid w:val="00C82212"/>
    <w:rsid w:val="00C828DF"/>
    <w:rsid w:val="00C82991"/>
    <w:rsid w:val="00C839B8"/>
    <w:rsid w:val="00C8473C"/>
    <w:rsid w:val="00C84C98"/>
    <w:rsid w:val="00C8533E"/>
    <w:rsid w:val="00C85AA3"/>
    <w:rsid w:val="00C85AF3"/>
    <w:rsid w:val="00C8609C"/>
    <w:rsid w:val="00C8654B"/>
    <w:rsid w:val="00C86FDB"/>
    <w:rsid w:val="00C874DC"/>
    <w:rsid w:val="00C874FC"/>
    <w:rsid w:val="00C87754"/>
    <w:rsid w:val="00C90571"/>
    <w:rsid w:val="00C90CC7"/>
    <w:rsid w:val="00C9140F"/>
    <w:rsid w:val="00C91413"/>
    <w:rsid w:val="00C91E39"/>
    <w:rsid w:val="00C92540"/>
    <w:rsid w:val="00C927AB"/>
    <w:rsid w:val="00C92BFA"/>
    <w:rsid w:val="00C93422"/>
    <w:rsid w:val="00C93590"/>
    <w:rsid w:val="00C93E38"/>
    <w:rsid w:val="00C93E8A"/>
    <w:rsid w:val="00C941BC"/>
    <w:rsid w:val="00C943B3"/>
    <w:rsid w:val="00C948C3"/>
    <w:rsid w:val="00C94F01"/>
    <w:rsid w:val="00C9502C"/>
    <w:rsid w:val="00C95293"/>
    <w:rsid w:val="00C95B12"/>
    <w:rsid w:val="00C95B78"/>
    <w:rsid w:val="00C96481"/>
    <w:rsid w:val="00C96776"/>
    <w:rsid w:val="00C96B1A"/>
    <w:rsid w:val="00C96B21"/>
    <w:rsid w:val="00C97FEA"/>
    <w:rsid w:val="00CA04D3"/>
    <w:rsid w:val="00CA2426"/>
    <w:rsid w:val="00CA2FAD"/>
    <w:rsid w:val="00CA3366"/>
    <w:rsid w:val="00CA3B68"/>
    <w:rsid w:val="00CA42C5"/>
    <w:rsid w:val="00CA469E"/>
    <w:rsid w:val="00CA4E58"/>
    <w:rsid w:val="00CA51DE"/>
    <w:rsid w:val="00CA5696"/>
    <w:rsid w:val="00CA58A0"/>
    <w:rsid w:val="00CA618A"/>
    <w:rsid w:val="00CA6990"/>
    <w:rsid w:val="00CA777E"/>
    <w:rsid w:val="00CA7815"/>
    <w:rsid w:val="00CB0487"/>
    <w:rsid w:val="00CB0511"/>
    <w:rsid w:val="00CB0834"/>
    <w:rsid w:val="00CB0874"/>
    <w:rsid w:val="00CB088E"/>
    <w:rsid w:val="00CB0C6B"/>
    <w:rsid w:val="00CB10FF"/>
    <w:rsid w:val="00CB171B"/>
    <w:rsid w:val="00CB18A9"/>
    <w:rsid w:val="00CB18EE"/>
    <w:rsid w:val="00CB260F"/>
    <w:rsid w:val="00CB2884"/>
    <w:rsid w:val="00CB2D7A"/>
    <w:rsid w:val="00CB327D"/>
    <w:rsid w:val="00CB367D"/>
    <w:rsid w:val="00CB3EB7"/>
    <w:rsid w:val="00CB4CB0"/>
    <w:rsid w:val="00CB4E65"/>
    <w:rsid w:val="00CB4F6E"/>
    <w:rsid w:val="00CB52A3"/>
    <w:rsid w:val="00CB5509"/>
    <w:rsid w:val="00CB56F3"/>
    <w:rsid w:val="00CB5995"/>
    <w:rsid w:val="00CB5DEB"/>
    <w:rsid w:val="00CB6F16"/>
    <w:rsid w:val="00CB6FDA"/>
    <w:rsid w:val="00CC027E"/>
    <w:rsid w:val="00CC1419"/>
    <w:rsid w:val="00CC2128"/>
    <w:rsid w:val="00CC2232"/>
    <w:rsid w:val="00CC2321"/>
    <w:rsid w:val="00CC25FC"/>
    <w:rsid w:val="00CC263B"/>
    <w:rsid w:val="00CC345C"/>
    <w:rsid w:val="00CC4912"/>
    <w:rsid w:val="00CC4B95"/>
    <w:rsid w:val="00CC4BC1"/>
    <w:rsid w:val="00CC55A0"/>
    <w:rsid w:val="00CC59F4"/>
    <w:rsid w:val="00CC5A0A"/>
    <w:rsid w:val="00CC5BEC"/>
    <w:rsid w:val="00CC5FA3"/>
    <w:rsid w:val="00CC5FD4"/>
    <w:rsid w:val="00CC6107"/>
    <w:rsid w:val="00CC67D3"/>
    <w:rsid w:val="00CC7008"/>
    <w:rsid w:val="00CC7E29"/>
    <w:rsid w:val="00CC7E4C"/>
    <w:rsid w:val="00CD0070"/>
    <w:rsid w:val="00CD0251"/>
    <w:rsid w:val="00CD0277"/>
    <w:rsid w:val="00CD0676"/>
    <w:rsid w:val="00CD12CF"/>
    <w:rsid w:val="00CD1681"/>
    <w:rsid w:val="00CD168B"/>
    <w:rsid w:val="00CD29FA"/>
    <w:rsid w:val="00CD2F71"/>
    <w:rsid w:val="00CD3005"/>
    <w:rsid w:val="00CD31C4"/>
    <w:rsid w:val="00CD3511"/>
    <w:rsid w:val="00CD4E75"/>
    <w:rsid w:val="00CD53D3"/>
    <w:rsid w:val="00CD5BF9"/>
    <w:rsid w:val="00CD5DCC"/>
    <w:rsid w:val="00CD675E"/>
    <w:rsid w:val="00CD6AD9"/>
    <w:rsid w:val="00CE032E"/>
    <w:rsid w:val="00CE0479"/>
    <w:rsid w:val="00CE0D3F"/>
    <w:rsid w:val="00CE1D42"/>
    <w:rsid w:val="00CE2204"/>
    <w:rsid w:val="00CE24BF"/>
    <w:rsid w:val="00CE2E20"/>
    <w:rsid w:val="00CE2E65"/>
    <w:rsid w:val="00CE2F94"/>
    <w:rsid w:val="00CE3CB4"/>
    <w:rsid w:val="00CE44C1"/>
    <w:rsid w:val="00CE4BAC"/>
    <w:rsid w:val="00CE4E56"/>
    <w:rsid w:val="00CE5E31"/>
    <w:rsid w:val="00CE6769"/>
    <w:rsid w:val="00CE68E9"/>
    <w:rsid w:val="00CE6E11"/>
    <w:rsid w:val="00CE7113"/>
    <w:rsid w:val="00CF102E"/>
    <w:rsid w:val="00CF1444"/>
    <w:rsid w:val="00CF16BB"/>
    <w:rsid w:val="00CF17DF"/>
    <w:rsid w:val="00CF22EF"/>
    <w:rsid w:val="00CF26B5"/>
    <w:rsid w:val="00CF2BE7"/>
    <w:rsid w:val="00CF2E45"/>
    <w:rsid w:val="00CF2EC2"/>
    <w:rsid w:val="00CF3114"/>
    <w:rsid w:val="00CF3125"/>
    <w:rsid w:val="00CF3224"/>
    <w:rsid w:val="00CF3D0C"/>
    <w:rsid w:val="00CF4600"/>
    <w:rsid w:val="00CF5371"/>
    <w:rsid w:val="00CF5D03"/>
    <w:rsid w:val="00CF6F16"/>
    <w:rsid w:val="00CF7023"/>
    <w:rsid w:val="00CF709D"/>
    <w:rsid w:val="00CF7134"/>
    <w:rsid w:val="00CF75B5"/>
    <w:rsid w:val="00CF7969"/>
    <w:rsid w:val="00CF7AC4"/>
    <w:rsid w:val="00CF7EFD"/>
    <w:rsid w:val="00D0016F"/>
    <w:rsid w:val="00D001DF"/>
    <w:rsid w:val="00D003D7"/>
    <w:rsid w:val="00D0054F"/>
    <w:rsid w:val="00D0071E"/>
    <w:rsid w:val="00D00865"/>
    <w:rsid w:val="00D00FEE"/>
    <w:rsid w:val="00D0126C"/>
    <w:rsid w:val="00D01768"/>
    <w:rsid w:val="00D01F0E"/>
    <w:rsid w:val="00D026D9"/>
    <w:rsid w:val="00D047E6"/>
    <w:rsid w:val="00D04A1A"/>
    <w:rsid w:val="00D04A86"/>
    <w:rsid w:val="00D054FC"/>
    <w:rsid w:val="00D067F4"/>
    <w:rsid w:val="00D06C74"/>
    <w:rsid w:val="00D07132"/>
    <w:rsid w:val="00D07715"/>
    <w:rsid w:val="00D077AB"/>
    <w:rsid w:val="00D07D42"/>
    <w:rsid w:val="00D07ED9"/>
    <w:rsid w:val="00D10178"/>
    <w:rsid w:val="00D10579"/>
    <w:rsid w:val="00D10667"/>
    <w:rsid w:val="00D118C3"/>
    <w:rsid w:val="00D11A99"/>
    <w:rsid w:val="00D122B2"/>
    <w:rsid w:val="00D124AF"/>
    <w:rsid w:val="00D1288C"/>
    <w:rsid w:val="00D12FBC"/>
    <w:rsid w:val="00D13991"/>
    <w:rsid w:val="00D13B78"/>
    <w:rsid w:val="00D14862"/>
    <w:rsid w:val="00D16ACE"/>
    <w:rsid w:val="00D16BAC"/>
    <w:rsid w:val="00D17884"/>
    <w:rsid w:val="00D1795B"/>
    <w:rsid w:val="00D17EBD"/>
    <w:rsid w:val="00D200D0"/>
    <w:rsid w:val="00D2097A"/>
    <w:rsid w:val="00D20A7F"/>
    <w:rsid w:val="00D2125C"/>
    <w:rsid w:val="00D21864"/>
    <w:rsid w:val="00D21939"/>
    <w:rsid w:val="00D21A3C"/>
    <w:rsid w:val="00D21EF3"/>
    <w:rsid w:val="00D221F6"/>
    <w:rsid w:val="00D22324"/>
    <w:rsid w:val="00D23400"/>
    <w:rsid w:val="00D24459"/>
    <w:rsid w:val="00D24EE8"/>
    <w:rsid w:val="00D252DA"/>
    <w:rsid w:val="00D254ED"/>
    <w:rsid w:val="00D255BE"/>
    <w:rsid w:val="00D25AD2"/>
    <w:rsid w:val="00D260F3"/>
    <w:rsid w:val="00D263A5"/>
    <w:rsid w:val="00D2693D"/>
    <w:rsid w:val="00D2695C"/>
    <w:rsid w:val="00D26C3D"/>
    <w:rsid w:val="00D2708A"/>
    <w:rsid w:val="00D2770D"/>
    <w:rsid w:val="00D31255"/>
    <w:rsid w:val="00D31813"/>
    <w:rsid w:val="00D3326C"/>
    <w:rsid w:val="00D33301"/>
    <w:rsid w:val="00D33418"/>
    <w:rsid w:val="00D33446"/>
    <w:rsid w:val="00D342FC"/>
    <w:rsid w:val="00D34385"/>
    <w:rsid w:val="00D3443B"/>
    <w:rsid w:val="00D34A39"/>
    <w:rsid w:val="00D35073"/>
    <w:rsid w:val="00D35B28"/>
    <w:rsid w:val="00D35B30"/>
    <w:rsid w:val="00D35CA8"/>
    <w:rsid w:val="00D35DC3"/>
    <w:rsid w:val="00D36842"/>
    <w:rsid w:val="00D36C67"/>
    <w:rsid w:val="00D37258"/>
    <w:rsid w:val="00D37386"/>
    <w:rsid w:val="00D37506"/>
    <w:rsid w:val="00D37EC0"/>
    <w:rsid w:val="00D37F80"/>
    <w:rsid w:val="00D409C0"/>
    <w:rsid w:val="00D40C10"/>
    <w:rsid w:val="00D40EFE"/>
    <w:rsid w:val="00D41013"/>
    <w:rsid w:val="00D4119F"/>
    <w:rsid w:val="00D4196A"/>
    <w:rsid w:val="00D421EB"/>
    <w:rsid w:val="00D4305C"/>
    <w:rsid w:val="00D43310"/>
    <w:rsid w:val="00D43989"/>
    <w:rsid w:val="00D43ABE"/>
    <w:rsid w:val="00D43D2C"/>
    <w:rsid w:val="00D44025"/>
    <w:rsid w:val="00D4459A"/>
    <w:rsid w:val="00D44E1F"/>
    <w:rsid w:val="00D45984"/>
    <w:rsid w:val="00D4658B"/>
    <w:rsid w:val="00D46951"/>
    <w:rsid w:val="00D46EC7"/>
    <w:rsid w:val="00D46FD9"/>
    <w:rsid w:val="00D4705A"/>
    <w:rsid w:val="00D47870"/>
    <w:rsid w:val="00D50977"/>
    <w:rsid w:val="00D50E68"/>
    <w:rsid w:val="00D51290"/>
    <w:rsid w:val="00D51B3F"/>
    <w:rsid w:val="00D5241C"/>
    <w:rsid w:val="00D52728"/>
    <w:rsid w:val="00D5289E"/>
    <w:rsid w:val="00D52B91"/>
    <w:rsid w:val="00D52BEC"/>
    <w:rsid w:val="00D5352F"/>
    <w:rsid w:val="00D536BC"/>
    <w:rsid w:val="00D53903"/>
    <w:rsid w:val="00D54246"/>
    <w:rsid w:val="00D549AE"/>
    <w:rsid w:val="00D549B9"/>
    <w:rsid w:val="00D55E02"/>
    <w:rsid w:val="00D55EB2"/>
    <w:rsid w:val="00D562CA"/>
    <w:rsid w:val="00D5639C"/>
    <w:rsid w:val="00D56972"/>
    <w:rsid w:val="00D56CE5"/>
    <w:rsid w:val="00D56DA3"/>
    <w:rsid w:val="00D57471"/>
    <w:rsid w:val="00D57645"/>
    <w:rsid w:val="00D5786E"/>
    <w:rsid w:val="00D57E13"/>
    <w:rsid w:val="00D6080C"/>
    <w:rsid w:val="00D609CF"/>
    <w:rsid w:val="00D6164E"/>
    <w:rsid w:val="00D61CF5"/>
    <w:rsid w:val="00D62263"/>
    <w:rsid w:val="00D62503"/>
    <w:rsid w:val="00D62A91"/>
    <w:rsid w:val="00D64248"/>
    <w:rsid w:val="00D652D4"/>
    <w:rsid w:val="00D65326"/>
    <w:rsid w:val="00D653D0"/>
    <w:rsid w:val="00D65EC9"/>
    <w:rsid w:val="00D65F92"/>
    <w:rsid w:val="00D661D3"/>
    <w:rsid w:val="00D66553"/>
    <w:rsid w:val="00D66A06"/>
    <w:rsid w:val="00D66F42"/>
    <w:rsid w:val="00D67013"/>
    <w:rsid w:val="00D6798C"/>
    <w:rsid w:val="00D67A3F"/>
    <w:rsid w:val="00D67D24"/>
    <w:rsid w:val="00D67F75"/>
    <w:rsid w:val="00D7061B"/>
    <w:rsid w:val="00D70B04"/>
    <w:rsid w:val="00D70CF8"/>
    <w:rsid w:val="00D71872"/>
    <w:rsid w:val="00D71E78"/>
    <w:rsid w:val="00D71F75"/>
    <w:rsid w:val="00D7271D"/>
    <w:rsid w:val="00D73251"/>
    <w:rsid w:val="00D7325B"/>
    <w:rsid w:val="00D73535"/>
    <w:rsid w:val="00D7366C"/>
    <w:rsid w:val="00D73B35"/>
    <w:rsid w:val="00D743EE"/>
    <w:rsid w:val="00D74C31"/>
    <w:rsid w:val="00D756A9"/>
    <w:rsid w:val="00D75B27"/>
    <w:rsid w:val="00D761CA"/>
    <w:rsid w:val="00D77B0A"/>
    <w:rsid w:val="00D77E7A"/>
    <w:rsid w:val="00D80827"/>
    <w:rsid w:val="00D80AC6"/>
    <w:rsid w:val="00D80C11"/>
    <w:rsid w:val="00D81368"/>
    <w:rsid w:val="00D81536"/>
    <w:rsid w:val="00D8162E"/>
    <w:rsid w:val="00D8185A"/>
    <w:rsid w:val="00D81E62"/>
    <w:rsid w:val="00D820EB"/>
    <w:rsid w:val="00D8232A"/>
    <w:rsid w:val="00D824C9"/>
    <w:rsid w:val="00D82C0B"/>
    <w:rsid w:val="00D82EE9"/>
    <w:rsid w:val="00D83A06"/>
    <w:rsid w:val="00D83DEB"/>
    <w:rsid w:val="00D85114"/>
    <w:rsid w:val="00D8541C"/>
    <w:rsid w:val="00D858F5"/>
    <w:rsid w:val="00D85A99"/>
    <w:rsid w:val="00D8624E"/>
    <w:rsid w:val="00D86371"/>
    <w:rsid w:val="00D866C9"/>
    <w:rsid w:val="00D86D41"/>
    <w:rsid w:val="00D86E60"/>
    <w:rsid w:val="00D87E61"/>
    <w:rsid w:val="00D90003"/>
    <w:rsid w:val="00D900AF"/>
    <w:rsid w:val="00D9042A"/>
    <w:rsid w:val="00D90480"/>
    <w:rsid w:val="00D90991"/>
    <w:rsid w:val="00D90DA8"/>
    <w:rsid w:val="00D91216"/>
    <w:rsid w:val="00D91392"/>
    <w:rsid w:val="00D916FC"/>
    <w:rsid w:val="00D91B93"/>
    <w:rsid w:val="00D91DDB"/>
    <w:rsid w:val="00D92A47"/>
    <w:rsid w:val="00D92CD2"/>
    <w:rsid w:val="00D931C2"/>
    <w:rsid w:val="00D937DB"/>
    <w:rsid w:val="00D93B5D"/>
    <w:rsid w:val="00D93D7A"/>
    <w:rsid w:val="00D93DFA"/>
    <w:rsid w:val="00D948F0"/>
    <w:rsid w:val="00D94E7A"/>
    <w:rsid w:val="00D95082"/>
    <w:rsid w:val="00D95654"/>
    <w:rsid w:val="00D9583C"/>
    <w:rsid w:val="00D961A0"/>
    <w:rsid w:val="00D96511"/>
    <w:rsid w:val="00D96DEB"/>
    <w:rsid w:val="00D978DA"/>
    <w:rsid w:val="00D979F0"/>
    <w:rsid w:val="00D97BC0"/>
    <w:rsid w:val="00DA020C"/>
    <w:rsid w:val="00DA0765"/>
    <w:rsid w:val="00DA0BFB"/>
    <w:rsid w:val="00DA1098"/>
    <w:rsid w:val="00DA20F9"/>
    <w:rsid w:val="00DA2324"/>
    <w:rsid w:val="00DA2C8E"/>
    <w:rsid w:val="00DA3282"/>
    <w:rsid w:val="00DA3D7E"/>
    <w:rsid w:val="00DA3E3C"/>
    <w:rsid w:val="00DA4082"/>
    <w:rsid w:val="00DA4D99"/>
    <w:rsid w:val="00DA500B"/>
    <w:rsid w:val="00DA5273"/>
    <w:rsid w:val="00DA53E3"/>
    <w:rsid w:val="00DA5424"/>
    <w:rsid w:val="00DA551F"/>
    <w:rsid w:val="00DA57B0"/>
    <w:rsid w:val="00DA583E"/>
    <w:rsid w:val="00DA5C2E"/>
    <w:rsid w:val="00DA65DE"/>
    <w:rsid w:val="00DB00D1"/>
    <w:rsid w:val="00DB0239"/>
    <w:rsid w:val="00DB04EA"/>
    <w:rsid w:val="00DB0601"/>
    <w:rsid w:val="00DB0A41"/>
    <w:rsid w:val="00DB0E12"/>
    <w:rsid w:val="00DB11FC"/>
    <w:rsid w:val="00DB21F2"/>
    <w:rsid w:val="00DB22F0"/>
    <w:rsid w:val="00DB2439"/>
    <w:rsid w:val="00DB2ACC"/>
    <w:rsid w:val="00DB2CB0"/>
    <w:rsid w:val="00DB3017"/>
    <w:rsid w:val="00DB3AD5"/>
    <w:rsid w:val="00DB3C85"/>
    <w:rsid w:val="00DB3E9D"/>
    <w:rsid w:val="00DB4207"/>
    <w:rsid w:val="00DB46DC"/>
    <w:rsid w:val="00DB4844"/>
    <w:rsid w:val="00DB4C00"/>
    <w:rsid w:val="00DB4EB1"/>
    <w:rsid w:val="00DB5079"/>
    <w:rsid w:val="00DB51F5"/>
    <w:rsid w:val="00DB651E"/>
    <w:rsid w:val="00DB67D4"/>
    <w:rsid w:val="00DB6860"/>
    <w:rsid w:val="00DB6D21"/>
    <w:rsid w:val="00DB6F0D"/>
    <w:rsid w:val="00DB775E"/>
    <w:rsid w:val="00DB7C5E"/>
    <w:rsid w:val="00DC063E"/>
    <w:rsid w:val="00DC0684"/>
    <w:rsid w:val="00DC0F34"/>
    <w:rsid w:val="00DC14D0"/>
    <w:rsid w:val="00DC19B7"/>
    <w:rsid w:val="00DC240C"/>
    <w:rsid w:val="00DC2478"/>
    <w:rsid w:val="00DC2627"/>
    <w:rsid w:val="00DC2C21"/>
    <w:rsid w:val="00DC3333"/>
    <w:rsid w:val="00DC37C8"/>
    <w:rsid w:val="00DC37D7"/>
    <w:rsid w:val="00DC3962"/>
    <w:rsid w:val="00DC3AC0"/>
    <w:rsid w:val="00DC4650"/>
    <w:rsid w:val="00DC659F"/>
    <w:rsid w:val="00DC67C1"/>
    <w:rsid w:val="00DC6970"/>
    <w:rsid w:val="00DC70B6"/>
    <w:rsid w:val="00DC70E0"/>
    <w:rsid w:val="00DC731B"/>
    <w:rsid w:val="00DC76DD"/>
    <w:rsid w:val="00DC7BD2"/>
    <w:rsid w:val="00DC7CCE"/>
    <w:rsid w:val="00DC7D31"/>
    <w:rsid w:val="00DD02C0"/>
    <w:rsid w:val="00DD04AE"/>
    <w:rsid w:val="00DD05D7"/>
    <w:rsid w:val="00DD0F76"/>
    <w:rsid w:val="00DD1425"/>
    <w:rsid w:val="00DD1921"/>
    <w:rsid w:val="00DD1B05"/>
    <w:rsid w:val="00DD207D"/>
    <w:rsid w:val="00DD2AB5"/>
    <w:rsid w:val="00DD2E4E"/>
    <w:rsid w:val="00DD34F1"/>
    <w:rsid w:val="00DD34FC"/>
    <w:rsid w:val="00DD35CD"/>
    <w:rsid w:val="00DD3B67"/>
    <w:rsid w:val="00DD3C64"/>
    <w:rsid w:val="00DD3D96"/>
    <w:rsid w:val="00DD3E4F"/>
    <w:rsid w:val="00DD403C"/>
    <w:rsid w:val="00DD4DFA"/>
    <w:rsid w:val="00DD5723"/>
    <w:rsid w:val="00DD59FB"/>
    <w:rsid w:val="00DD5E18"/>
    <w:rsid w:val="00DD5F09"/>
    <w:rsid w:val="00DD689C"/>
    <w:rsid w:val="00DD6ACF"/>
    <w:rsid w:val="00DD74A9"/>
    <w:rsid w:val="00DD7505"/>
    <w:rsid w:val="00DD780D"/>
    <w:rsid w:val="00DE0034"/>
    <w:rsid w:val="00DE0057"/>
    <w:rsid w:val="00DE07EF"/>
    <w:rsid w:val="00DE0F19"/>
    <w:rsid w:val="00DE189A"/>
    <w:rsid w:val="00DE1D18"/>
    <w:rsid w:val="00DE2383"/>
    <w:rsid w:val="00DE24B6"/>
    <w:rsid w:val="00DE2722"/>
    <w:rsid w:val="00DE32B8"/>
    <w:rsid w:val="00DE3D4F"/>
    <w:rsid w:val="00DE404A"/>
    <w:rsid w:val="00DE4C36"/>
    <w:rsid w:val="00DE4D8E"/>
    <w:rsid w:val="00DE51CA"/>
    <w:rsid w:val="00DE66EB"/>
    <w:rsid w:val="00DE6B48"/>
    <w:rsid w:val="00DE709E"/>
    <w:rsid w:val="00DE7882"/>
    <w:rsid w:val="00DE78A4"/>
    <w:rsid w:val="00DE79BF"/>
    <w:rsid w:val="00DF0277"/>
    <w:rsid w:val="00DF0493"/>
    <w:rsid w:val="00DF051B"/>
    <w:rsid w:val="00DF09E7"/>
    <w:rsid w:val="00DF0CA0"/>
    <w:rsid w:val="00DF0EAB"/>
    <w:rsid w:val="00DF1360"/>
    <w:rsid w:val="00DF182D"/>
    <w:rsid w:val="00DF277F"/>
    <w:rsid w:val="00DF2982"/>
    <w:rsid w:val="00DF3CD7"/>
    <w:rsid w:val="00DF3F0C"/>
    <w:rsid w:val="00DF3F8B"/>
    <w:rsid w:val="00DF4100"/>
    <w:rsid w:val="00DF4497"/>
    <w:rsid w:val="00DF521E"/>
    <w:rsid w:val="00DF533D"/>
    <w:rsid w:val="00DF5FB7"/>
    <w:rsid w:val="00DF6CB6"/>
    <w:rsid w:val="00DF6E54"/>
    <w:rsid w:val="00DF7272"/>
    <w:rsid w:val="00DF7480"/>
    <w:rsid w:val="00DF7BB0"/>
    <w:rsid w:val="00DF7D4F"/>
    <w:rsid w:val="00DF7D7E"/>
    <w:rsid w:val="00E003CD"/>
    <w:rsid w:val="00E00729"/>
    <w:rsid w:val="00E00C50"/>
    <w:rsid w:val="00E020DA"/>
    <w:rsid w:val="00E020E0"/>
    <w:rsid w:val="00E0225A"/>
    <w:rsid w:val="00E0273D"/>
    <w:rsid w:val="00E02F93"/>
    <w:rsid w:val="00E04916"/>
    <w:rsid w:val="00E04C0E"/>
    <w:rsid w:val="00E0572B"/>
    <w:rsid w:val="00E0577C"/>
    <w:rsid w:val="00E05A34"/>
    <w:rsid w:val="00E065EC"/>
    <w:rsid w:val="00E066D6"/>
    <w:rsid w:val="00E067B9"/>
    <w:rsid w:val="00E06ABB"/>
    <w:rsid w:val="00E0763C"/>
    <w:rsid w:val="00E07715"/>
    <w:rsid w:val="00E07AE6"/>
    <w:rsid w:val="00E1032E"/>
    <w:rsid w:val="00E1035C"/>
    <w:rsid w:val="00E106BA"/>
    <w:rsid w:val="00E112AE"/>
    <w:rsid w:val="00E11B2B"/>
    <w:rsid w:val="00E1286B"/>
    <w:rsid w:val="00E12E37"/>
    <w:rsid w:val="00E13372"/>
    <w:rsid w:val="00E137ED"/>
    <w:rsid w:val="00E13EF8"/>
    <w:rsid w:val="00E14125"/>
    <w:rsid w:val="00E1436E"/>
    <w:rsid w:val="00E14399"/>
    <w:rsid w:val="00E1456D"/>
    <w:rsid w:val="00E14BB9"/>
    <w:rsid w:val="00E15BC1"/>
    <w:rsid w:val="00E1665C"/>
    <w:rsid w:val="00E16B28"/>
    <w:rsid w:val="00E17146"/>
    <w:rsid w:val="00E17EA8"/>
    <w:rsid w:val="00E20299"/>
    <w:rsid w:val="00E20874"/>
    <w:rsid w:val="00E20A12"/>
    <w:rsid w:val="00E20A86"/>
    <w:rsid w:val="00E20B1E"/>
    <w:rsid w:val="00E21312"/>
    <w:rsid w:val="00E2135A"/>
    <w:rsid w:val="00E2154F"/>
    <w:rsid w:val="00E2171B"/>
    <w:rsid w:val="00E21753"/>
    <w:rsid w:val="00E2195E"/>
    <w:rsid w:val="00E21B1E"/>
    <w:rsid w:val="00E21CC6"/>
    <w:rsid w:val="00E223F5"/>
    <w:rsid w:val="00E23334"/>
    <w:rsid w:val="00E23431"/>
    <w:rsid w:val="00E23850"/>
    <w:rsid w:val="00E238F4"/>
    <w:rsid w:val="00E23B28"/>
    <w:rsid w:val="00E23C13"/>
    <w:rsid w:val="00E23C37"/>
    <w:rsid w:val="00E23E58"/>
    <w:rsid w:val="00E24054"/>
    <w:rsid w:val="00E240A5"/>
    <w:rsid w:val="00E24304"/>
    <w:rsid w:val="00E2475A"/>
    <w:rsid w:val="00E24847"/>
    <w:rsid w:val="00E24965"/>
    <w:rsid w:val="00E24F85"/>
    <w:rsid w:val="00E253F7"/>
    <w:rsid w:val="00E25901"/>
    <w:rsid w:val="00E25A21"/>
    <w:rsid w:val="00E25BD8"/>
    <w:rsid w:val="00E25D6B"/>
    <w:rsid w:val="00E264DB"/>
    <w:rsid w:val="00E26C89"/>
    <w:rsid w:val="00E26D27"/>
    <w:rsid w:val="00E276D5"/>
    <w:rsid w:val="00E2789A"/>
    <w:rsid w:val="00E278B1"/>
    <w:rsid w:val="00E27954"/>
    <w:rsid w:val="00E279BA"/>
    <w:rsid w:val="00E27A96"/>
    <w:rsid w:val="00E302D9"/>
    <w:rsid w:val="00E3033D"/>
    <w:rsid w:val="00E30718"/>
    <w:rsid w:val="00E30806"/>
    <w:rsid w:val="00E31217"/>
    <w:rsid w:val="00E3143A"/>
    <w:rsid w:val="00E31C52"/>
    <w:rsid w:val="00E32035"/>
    <w:rsid w:val="00E324DA"/>
    <w:rsid w:val="00E3282E"/>
    <w:rsid w:val="00E32CCA"/>
    <w:rsid w:val="00E32E0F"/>
    <w:rsid w:val="00E333FF"/>
    <w:rsid w:val="00E33D05"/>
    <w:rsid w:val="00E33D6D"/>
    <w:rsid w:val="00E34180"/>
    <w:rsid w:val="00E3426A"/>
    <w:rsid w:val="00E3469F"/>
    <w:rsid w:val="00E353E0"/>
    <w:rsid w:val="00E36803"/>
    <w:rsid w:val="00E376F0"/>
    <w:rsid w:val="00E37B55"/>
    <w:rsid w:val="00E37D0C"/>
    <w:rsid w:val="00E37F1F"/>
    <w:rsid w:val="00E406A7"/>
    <w:rsid w:val="00E40D7F"/>
    <w:rsid w:val="00E40FC8"/>
    <w:rsid w:val="00E41300"/>
    <w:rsid w:val="00E41D54"/>
    <w:rsid w:val="00E42308"/>
    <w:rsid w:val="00E4265B"/>
    <w:rsid w:val="00E4294A"/>
    <w:rsid w:val="00E42AC6"/>
    <w:rsid w:val="00E43132"/>
    <w:rsid w:val="00E43170"/>
    <w:rsid w:val="00E43AA5"/>
    <w:rsid w:val="00E43DAE"/>
    <w:rsid w:val="00E4446A"/>
    <w:rsid w:val="00E44A6E"/>
    <w:rsid w:val="00E44D96"/>
    <w:rsid w:val="00E4683D"/>
    <w:rsid w:val="00E46863"/>
    <w:rsid w:val="00E46D82"/>
    <w:rsid w:val="00E475E6"/>
    <w:rsid w:val="00E47AC8"/>
    <w:rsid w:val="00E50475"/>
    <w:rsid w:val="00E51C7F"/>
    <w:rsid w:val="00E5249D"/>
    <w:rsid w:val="00E5265B"/>
    <w:rsid w:val="00E52E04"/>
    <w:rsid w:val="00E52E3B"/>
    <w:rsid w:val="00E531C0"/>
    <w:rsid w:val="00E537C1"/>
    <w:rsid w:val="00E53D17"/>
    <w:rsid w:val="00E5403E"/>
    <w:rsid w:val="00E54183"/>
    <w:rsid w:val="00E54682"/>
    <w:rsid w:val="00E5475E"/>
    <w:rsid w:val="00E5478A"/>
    <w:rsid w:val="00E555AC"/>
    <w:rsid w:val="00E55B0A"/>
    <w:rsid w:val="00E563CF"/>
    <w:rsid w:val="00E56425"/>
    <w:rsid w:val="00E57161"/>
    <w:rsid w:val="00E601E8"/>
    <w:rsid w:val="00E602DC"/>
    <w:rsid w:val="00E60F94"/>
    <w:rsid w:val="00E60F95"/>
    <w:rsid w:val="00E62634"/>
    <w:rsid w:val="00E62646"/>
    <w:rsid w:val="00E62821"/>
    <w:rsid w:val="00E62FCD"/>
    <w:rsid w:val="00E63B75"/>
    <w:rsid w:val="00E63E61"/>
    <w:rsid w:val="00E642EA"/>
    <w:rsid w:val="00E64E3C"/>
    <w:rsid w:val="00E64EFA"/>
    <w:rsid w:val="00E64F38"/>
    <w:rsid w:val="00E65088"/>
    <w:rsid w:val="00E6560F"/>
    <w:rsid w:val="00E65C96"/>
    <w:rsid w:val="00E66A22"/>
    <w:rsid w:val="00E674DB"/>
    <w:rsid w:val="00E67D55"/>
    <w:rsid w:val="00E70159"/>
    <w:rsid w:val="00E706DE"/>
    <w:rsid w:val="00E70A0E"/>
    <w:rsid w:val="00E70BA0"/>
    <w:rsid w:val="00E71407"/>
    <w:rsid w:val="00E71E29"/>
    <w:rsid w:val="00E71E41"/>
    <w:rsid w:val="00E72222"/>
    <w:rsid w:val="00E7222E"/>
    <w:rsid w:val="00E73767"/>
    <w:rsid w:val="00E7398D"/>
    <w:rsid w:val="00E73BFE"/>
    <w:rsid w:val="00E73E21"/>
    <w:rsid w:val="00E740E3"/>
    <w:rsid w:val="00E743FB"/>
    <w:rsid w:val="00E7479B"/>
    <w:rsid w:val="00E74BCA"/>
    <w:rsid w:val="00E74EED"/>
    <w:rsid w:val="00E755DB"/>
    <w:rsid w:val="00E7564D"/>
    <w:rsid w:val="00E75D6B"/>
    <w:rsid w:val="00E76236"/>
    <w:rsid w:val="00E76ADE"/>
    <w:rsid w:val="00E771C4"/>
    <w:rsid w:val="00E805E5"/>
    <w:rsid w:val="00E80601"/>
    <w:rsid w:val="00E808A5"/>
    <w:rsid w:val="00E80953"/>
    <w:rsid w:val="00E8099A"/>
    <w:rsid w:val="00E80FA8"/>
    <w:rsid w:val="00E81511"/>
    <w:rsid w:val="00E81846"/>
    <w:rsid w:val="00E8189B"/>
    <w:rsid w:val="00E81EB9"/>
    <w:rsid w:val="00E82019"/>
    <w:rsid w:val="00E8222B"/>
    <w:rsid w:val="00E82361"/>
    <w:rsid w:val="00E82462"/>
    <w:rsid w:val="00E8247B"/>
    <w:rsid w:val="00E83187"/>
    <w:rsid w:val="00E8336F"/>
    <w:rsid w:val="00E8357D"/>
    <w:rsid w:val="00E836C2"/>
    <w:rsid w:val="00E83767"/>
    <w:rsid w:val="00E83790"/>
    <w:rsid w:val="00E83840"/>
    <w:rsid w:val="00E83997"/>
    <w:rsid w:val="00E83D35"/>
    <w:rsid w:val="00E84368"/>
    <w:rsid w:val="00E844B9"/>
    <w:rsid w:val="00E84B5C"/>
    <w:rsid w:val="00E85648"/>
    <w:rsid w:val="00E85852"/>
    <w:rsid w:val="00E85E7C"/>
    <w:rsid w:val="00E85ED0"/>
    <w:rsid w:val="00E862FE"/>
    <w:rsid w:val="00E864B8"/>
    <w:rsid w:val="00E86656"/>
    <w:rsid w:val="00E869D2"/>
    <w:rsid w:val="00E86ACB"/>
    <w:rsid w:val="00E86C27"/>
    <w:rsid w:val="00E87078"/>
    <w:rsid w:val="00E8724D"/>
    <w:rsid w:val="00E87ED6"/>
    <w:rsid w:val="00E87F41"/>
    <w:rsid w:val="00E90172"/>
    <w:rsid w:val="00E90538"/>
    <w:rsid w:val="00E90640"/>
    <w:rsid w:val="00E911E8"/>
    <w:rsid w:val="00E917AD"/>
    <w:rsid w:val="00E919CE"/>
    <w:rsid w:val="00E91C7A"/>
    <w:rsid w:val="00E920EA"/>
    <w:rsid w:val="00E92317"/>
    <w:rsid w:val="00E9249C"/>
    <w:rsid w:val="00E9279C"/>
    <w:rsid w:val="00E92FA4"/>
    <w:rsid w:val="00E9331B"/>
    <w:rsid w:val="00E944E8"/>
    <w:rsid w:val="00E95165"/>
    <w:rsid w:val="00E956FE"/>
    <w:rsid w:val="00E96723"/>
    <w:rsid w:val="00EA07AC"/>
    <w:rsid w:val="00EA0862"/>
    <w:rsid w:val="00EA1225"/>
    <w:rsid w:val="00EA1CC9"/>
    <w:rsid w:val="00EA2066"/>
    <w:rsid w:val="00EA3DD2"/>
    <w:rsid w:val="00EA4621"/>
    <w:rsid w:val="00EA5E26"/>
    <w:rsid w:val="00EA6743"/>
    <w:rsid w:val="00EA7586"/>
    <w:rsid w:val="00EA7B8B"/>
    <w:rsid w:val="00EB11DC"/>
    <w:rsid w:val="00EB1DCA"/>
    <w:rsid w:val="00EB1E28"/>
    <w:rsid w:val="00EB2555"/>
    <w:rsid w:val="00EB2741"/>
    <w:rsid w:val="00EB2D34"/>
    <w:rsid w:val="00EB2FA1"/>
    <w:rsid w:val="00EB3435"/>
    <w:rsid w:val="00EB3A1A"/>
    <w:rsid w:val="00EB3E43"/>
    <w:rsid w:val="00EB41BE"/>
    <w:rsid w:val="00EB45CF"/>
    <w:rsid w:val="00EB53A4"/>
    <w:rsid w:val="00EB5451"/>
    <w:rsid w:val="00EB5AB9"/>
    <w:rsid w:val="00EB5CE4"/>
    <w:rsid w:val="00EB633D"/>
    <w:rsid w:val="00EB70ED"/>
    <w:rsid w:val="00EB71F8"/>
    <w:rsid w:val="00EB7AE0"/>
    <w:rsid w:val="00EB7F3D"/>
    <w:rsid w:val="00EB7FB6"/>
    <w:rsid w:val="00EC02BA"/>
    <w:rsid w:val="00EC08E1"/>
    <w:rsid w:val="00EC0A66"/>
    <w:rsid w:val="00EC0B49"/>
    <w:rsid w:val="00EC0D01"/>
    <w:rsid w:val="00EC0E8B"/>
    <w:rsid w:val="00EC1762"/>
    <w:rsid w:val="00EC1A84"/>
    <w:rsid w:val="00EC1AD2"/>
    <w:rsid w:val="00EC1C5F"/>
    <w:rsid w:val="00EC2546"/>
    <w:rsid w:val="00EC3369"/>
    <w:rsid w:val="00EC3B66"/>
    <w:rsid w:val="00EC439E"/>
    <w:rsid w:val="00EC49A1"/>
    <w:rsid w:val="00EC4B48"/>
    <w:rsid w:val="00EC4D4F"/>
    <w:rsid w:val="00EC5B58"/>
    <w:rsid w:val="00EC5CB0"/>
    <w:rsid w:val="00EC5E14"/>
    <w:rsid w:val="00EC6458"/>
    <w:rsid w:val="00EC7349"/>
    <w:rsid w:val="00EC7A46"/>
    <w:rsid w:val="00ED03A8"/>
    <w:rsid w:val="00ED041B"/>
    <w:rsid w:val="00ED0767"/>
    <w:rsid w:val="00ED09F4"/>
    <w:rsid w:val="00ED0BE3"/>
    <w:rsid w:val="00ED0CDA"/>
    <w:rsid w:val="00ED10B0"/>
    <w:rsid w:val="00ED153C"/>
    <w:rsid w:val="00ED15F7"/>
    <w:rsid w:val="00ED164E"/>
    <w:rsid w:val="00ED1C50"/>
    <w:rsid w:val="00ED243C"/>
    <w:rsid w:val="00ED2DD7"/>
    <w:rsid w:val="00ED3157"/>
    <w:rsid w:val="00ED3CEE"/>
    <w:rsid w:val="00ED40AB"/>
    <w:rsid w:val="00ED40E0"/>
    <w:rsid w:val="00ED420E"/>
    <w:rsid w:val="00ED4301"/>
    <w:rsid w:val="00ED4364"/>
    <w:rsid w:val="00ED483F"/>
    <w:rsid w:val="00ED4935"/>
    <w:rsid w:val="00ED4F1E"/>
    <w:rsid w:val="00ED5BAA"/>
    <w:rsid w:val="00ED5F08"/>
    <w:rsid w:val="00ED6455"/>
    <w:rsid w:val="00ED66C0"/>
    <w:rsid w:val="00ED7334"/>
    <w:rsid w:val="00EE0318"/>
    <w:rsid w:val="00EE0457"/>
    <w:rsid w:val="00EE08FD"/>
    <w:rsid w:val="00EE0E30"/>
    <w:rsid w:val="00EE18F8"/>
    <w:rsid w:val="00EE2328"/>
    <w:rsid w:val="00EE286A"/>
    <w:rsid w:val="00EE30FA"/>
    <w:rsid w:val="00EE44EC"/>
    <w:rsid w:val="00EE465E"/>
    <w:rsid w:val="00EE5269"/>
    <w:rsid w:val="00EE53A7"/>
    <w:rsid w:val="00EE5631"/>
    <w:rsid w:val="00EE5699"/>
    <w:rsid w:val="00EE5E77"/>
    <w:rsid w:val="00EE6139"/>
    <w:rsid w:val="00EE7DAA"/>
    <w:rsid w:val="00EF088C"/>
    <w:rsid w:val="00EF1860"/>
    <w:rsid w:val="00EF2057"/>
    <w:rsid w:val="00EF2259"/>
    <w:rsid w:val="00EF2FBB"/>
    <w:rsid w:val="00EF37AB"/>
    <w:rsid w:val="00EF3BFB"/>
    <w:rsid w:val="00EF4067"/>
    <w:rsid w:val="00EF41D3"/>
    <w:rsid w:val="00EF42C5"/>
    <w:rsid w:val="00EF4BEC"/>
    <w:rsid w:val="00EF523A"/>
    <w:rsid w:val="00EF566C"/>
    <w:rsid w:val="00EF592B"/>
    <w:rsid w:val="00EF59E2"/>
    <w:rsid w:val="00EF68A0"/>
    <w:rsid w:val="00EF691D"/>
    <w:rsid w:val="00EF714F"/>
    <w:rsid w:val="00EF73D6"/>
    <w:rsid w:val="00F00C00"/>
    <w:rsid w:val="00F01745"/>
    <w:rsid w:val="00F01939"/>
    <w:rsid w:val="00F0196F"/>
    <w:rsid w:val="00F01A87"/>
    <w:rsid w:val="00F01AD7"/>
    <w:rsid w:val="00F01FD5"/>
    <w:rsid w:val="00F025F7"/>
    <w:rsid w:val="00F02A9C"/>
    <w:rsid w:val="00F02FE3"/>
    <w:rsid w:val="00F0307A"/>
    <w:rsid w:val="00F03893"/>
    <w:rsid w:val="00F03D27"/>
    <w:rsid w:val="00F03DF3"/>
    <w:rsid w:val="00F04618"/>
    <w:rsid w:val="00F04ECC"/>
    <w:rsid w:val="00F0505D"/>
    <w:rsid w:val="00F05813"/>
    <w:rsid w:val="00F061C8"/>
    <w:rsid w:val="00F0648F"/>
    <w:rsid w:val="00F064C6"/>
    <w:rsid w:val="00F0666B"/>
    <w:rsid w:val="00F06BFF"/>
    <w:rsid w:val="00F06D63"/>
    <w:rsid w:val="00F0710D"/>
    <w:rsid w:val="00F071BC"/>
    <w:rsid w:val="00F1044C"/>
    <w:rsid w:val="00F10BD8"/>
    <w:rsid w:val="00F10F07"/>
    <w:rsid w:val="00F110F0"/>
    <w:rsid w:val="00F11DD5"/>
    <w:rsid w:val="00F123B1"/>
    <w:rsid w:val="00F125A5"/>
    <w:rsid w:val="00F1260E"/>
    <w:rsid w:val="00F12BE7"/>
    <w:rsid w:val="00F131A7"/>
    <w:rsid w:val="00F134F6"/>
    <w:rsid w:val="00F139F5"/>
    <w:rsid w:val="00F13E4E"/>
    <w:rsid w:val="00F14020"/>
    <w:rsid w:val="00F1406E"/>
    <w:rsid w:val="00F14661"/>
    <w:rsid w:val="00F148F6"/>
    <w:rsid w:val="00F14B59"/>
    <w:rsid w:val="00F14FF2"/>
    <w:rsid w:val="00F15D08"/>
    <w:rsid w:val="00F15DD8"/>
    <w:rsid w:val="00F1641F"/>
    <w:rsid w:val="00F16D88"/>
    <w:rsid w:val="00F16DE8"/>
    <w:rsid w:val="00F16ED5"/>
    <w:rsid w:val="00F1727B"/>
    <w:rsid w:val="00F1791D"/>
    <w:rsid w:val="00F17E78"/>
    <w:rsid w:val="00F2028A"/>
    <w:rsid w:val="00F203C7"/>
    <w:rsid w:val="00F2041A"/>
    <w:rsid w:val="00F206E2"/>
    <w:rsid w:val="00F20AFD"/>
    <w:rsid w:val="00F20ECF"/>
    <w:rsid w:val="00F21476"/>
    <w:rsid w:val="00F21664"/>
    <w:rsid w:val="00F21BB3"/>
    <w:rsid w:val="00F21E19"/>
    <w:rsid w:val="00F21F94"/>
    <w:rsid w:val="00F228F7"/>
    <w:rsid w:val="00F232D7"/>
    <w:rsid w:val="00F23733"/>
    <w:rsid w:val="00F23D23"/>
    <w:rsid w:val="00F2463A"/>
    <w:rsid w:val="00F24825"/>
    <w:rsid w:val="00F24971"/>
    <w:rsid w:val="00F249C1"/>
    <w:rsid w:val="00F24CCE"/>
    <w:rsid w:val="00F2538D"/>
    <w:rsid w:val="00F26501"/>
    <w:rsid w:val="00F270C3"/>
    <w:rsid w:val="00F2736A"/>
    <w:rsid w:val="00F27907"/>
    <w:rsid w:val="00F27CB0"/>
    <w:rsid w:val="00F301BC"/>
    <w:rsid w:val="00F3040D"/>
    <w:rsid w:val="00F30CD9"/>
    <w:rsid w:val="00F319C0"/>
    <w:rsid w:val="00F32548"/>
    <w:rsid w:val="00F329B8"/>
    <w:rsid w:val="00F32BAD"/>
    <w:rsid w:val="00F32BC5"/>
    <w:rsid w:val="00F32C73"/>
    <w:rsid w:val="00F32E99"/>
    <w:rsid w:val="00F32F3E"/>
    <w:rsid w:val="00F33021"/>
    <w:rsid w:val="00F33098"/>
    <w:rsid w:val="00F33362"/>
    <w:rsid w:val="00F337A0"/>
    <w:rsid w:val="00F337DF"/>
    <w:rsid w:val="00F342AC"/>
    <w:rsid w:val="00F34706"/>
    <w:rsid w:val="00F35508"/>
    <w:rsid w:val="00F3584C"/>
    <w:rsid w:val="00F35935"/>
    <w:rsid w:val="00F3649C"/>
    <w:rsid w:val="00F366B5"/>
    <w:rsid w:val="00F3687E"/>
    <w:rsid w:val="00F36CDB"/>
    <w:rsid w:val="00F375D6"/>
    <w:rsid w:val="00F37DBE"/>
    <w:rsid w:val="00F4016B"/>
    <w:rsid w:val="00F4030A"/>
    <w:rsid w:val="00F405E2"/>
    <w:rsid w:val="00F40950"/>
    <w:rsid w:val="00F40C8D"/>
    <w:rsid w:val="00F414D7"/>
    <w:rsid w:val="00F41628"/>
    <w:rsid w:val="00F41717"/>
    <w:rsid w:val="00F41D77"/>
    <w:rsid w:val="00F41F67"/>
    <w:rsid w:val="00F42DFF"/>
    <w:rsid w:val="00F43D41"/>
    <w:rsid w:val="00F448B3"/>
    <w:rsid w:val="00F44C6E"/>
    <w:rsid w:val="00F45189"/>
    <w:rsid w:val="00F45635"/>
    <w:rsid w:val="00F45750"/>
    <w:rsid w:val="00F45A90"/>
    <w:rsid w:val="00F45E11"/>
    <w:rsid w:val="00F45FB2"/>
    <w:rsid w:val="00F46619"/>
    <w:rsid w:val="00F4714A"/>
    <w:rsid w:val="00F47733"/>
    <w:rsid w:val="00F50557"/>
    <w:rsid w:val="00F505B7"/>
    <w:rsid w:val="00F514EE"/>
    <w:rsid w:val="00F518F2"/>
    <w:rsid w:val="00F5198A"/>
    <w:rsid w:val="00F5263A"/>
    <w:rsid w:val="00F52995"/>
    <w:rsid w:val="00F52FAA"/>
    <w:rsid w:val="00F5330F"/>
    <w:rsid w:val="00F53A4D"/>
    <w:rsid w:val="00F53B41"/>
    <w:rsid w:val="00F53F46"/>
    <w:rsid w:val="00F5424C"/>
    <w:rsid w:val="00F5439D"/>
    <w:rsid w:val="00F54D7C"/>
    <w:rsid w:val="00F55179"/>
    <w:rsid w:val="00F55A0A"/>
    <w:rsid w:val="00F55E01"/>
    <w:rsid w:val="00F566B5"/>
    <w:rsid w:val="00F5785A"/>
    <w:rsid w:val="00F606F5"/>
    <w:rsid w:val="00F60721"/>
    <w:rsid w:val="00F610A2"/>
    <w:rsid w:val="00F61337"/>
    <w:rsid w:val="00F61716"/>
    <w:rsid w:val="00F624A2"/>
    <w:rsid w:val="00F62607"/>
    <w:rsid w:val="00F62E6E"/>
    <w:rsid w:val="00F63241"/>
    <w:rsid w:val="00F63660"/>
    <w:rsid w:val="00F63AE9"/>
    <w:rsid w:val="00F63C34"/>
    <w:rsid w:val="00F63CDD"/>
    <w:rsid w:val="00F63CE4"/>
    <w:rsid w:val="00F63DB2"/>
    <w:rsid w:val="00F647AE"/>
    <w:rsid w:val="00F64CE3"/>
    <w:rsid w:val="00F64D61"/>
    <w:rsid w:val="00F651FF"/>
    <w:rsid w:val="00F65912"/>
    <w:rsid w:val="00F65B45"/>
    <w:rsid w:val="00F663DA"/>
    <w:rsid w:val="00F664C3"/>
    <w:rsid w:val="00F66555"/>
    <w:rsid w:val="00F66878"/>
    <w:rsid w:val="00F66AEB"/>
    <w:rsid w:val="00F66E8D"/>
    <w:rsid w:val="00F67E0C"/>
    <w:rsid w:val="00F70700"/>
    <w:rsid w:val="00F71611"/>
    <w:rsid w:val="00F7189E"/>
    <w:rsid w:val="00F71A7F"/>
    <w:rsid w:val="00F71B56"/>
    <w:rsid w:val="00F71BAA"/>
    <w:rsid w:val="00F72B9E"/>
    <w:rsid w:val="00F72FCC"/>
    <w:rsid w:val="00F72FDB"/>
    <w:rsid w:val="00F736D5"/>
    <w:rsid w:val="00F74253"/>
    <w:rsid w:val="00F7435F"/>
    <w:rsid w:val="00F74B99"/>
    <w:rsid w:val="00F751ED"/>
    <w:rsid w:val="00F75E10"/>
    <w:rsid w:val="00F75F9A"/>
    <w:rsid w:val="00F768F4"/>
    <w:rsid w:val="00F76D0D"/>
    <w:rsid w:val="00F76D25"/>
    <w:rsid w:val="00F76D3A"/>
    <w:rsid w:val="00F76DEA"/>
    <w:rsid w:val="00F76E2D"/>
    <w:rsid w:val="00F772E4"/>
    <w:rsid w:val="00F7745E"/>
    <w:rsid w:val="00F7761D"/>
    <w:rsid w:val="00F77C18"/>
    <w:rsid w:val="00F77EB2"/>
    <w:rsid w:val="00F8004F"/>
    <w:rsid w:val="00F80393"/>
    <w:rsid w:val="00F804BC"/>
    <w:rsid w:val="00F814D5"/>
    <w:rsid w:val="00F81A8A"/>
    <w:rsid w:val="00F8385A"/>
    <w:rsid w:val="00F83C1C"/>
    <w:rsid w:val="00F840F2"/>
    <w:rsid w:val="00F844C5"/>
    <w:rsid w:val="00F8453D"/>
    <w:rsid w:val="00F84B58"/>
    <w:rsid w:val="00F84B62"/>
    <w:rsid w:val="00F84E94"/>
    <w:rsid w:val="00F8508E"/>
    <w:rsid w:val="00F856F6"/>
    <w:rsid w:val="00F85731"/>
    <w:rsid w:val="00F85B7D"/>
    <w:rsid w:val="00F86041"/>
    <w:rsid w:val="00F86A73"/>
    <w:rsid w:val="00F86CA1"/>
    <w:rsid w:val="00F87789"/>
    <w:rsid w:val="00F90427"/>
    <w:rsid w:val="00F905C7"/>
    <w:rsid w:val="00F90940"/>
    <w:rsid w:val="00F91C4C"/>
    <w:rsid w:val="00F91E2B"/>
    <w:rsid w:val="00F924A7"/>
    <w:rsid w:val="00F92549"/>
    <w:rsid w:val="00F92635"/>
    <w:rsid w:val="00F9394F"/>
    <w:rsid w:val="00F93BD0"/>
    <w:rsid w:val="00F93CCC"/>
    <w:rsid w:val="00F95183"/>
    <w:rsid w:val="00F95667"/>
    <w:rsid w:val="00F95979"/>
    <w:rsid w:val="00F95B68"/>
    <w:rsid w:val="00F96115"/>
    <w:rsid w:val="00F9671C"/>
    <w:rsid w:val="00F96C58"/>
    <w:rsid w:val="00F970BE"/>
    <w:rsid w:val="00F975CD"/>
    <w:rsid w:val="00F9761E"/>
    <w:rsid w:val="00F97B61"/>
    <w:rsid w:val="00FA101F"/>
    <w:rsid w:val="00FA11B1"/>
    <w:rsid w:val="00FA13BF"/>
    <w:rsid w:val="00FA1671"/>
    <w:rsid w:val="00FA18C3"/>
    <w:rsid w:val="00FA2AB0"/>
    <w:rsid w:val="00FA2DBC"/>
    <w:rsid w:val="00FA328B"/>
    <w:rsid w:val="00FA373A"/>
    <w:rsid w:val="00FA3BC3"/>
    <w:rsid w:val="00FA4383"/>
    <w:rsid w:val="00FA4863"/>
    <w:rsid w:val="00FA5604"/>
    <w:rsid w:val="00FA6334"/>
    <w:rsid w:val="00FA647D"/>
    <w:rsid w:val="00FA700B"/>
    <w:rsid w:val="00FA7158"/>
    <w:rsid w:val="00FA7AEC"/>
    <w:rsid w:val="00FA7AF1"/>
    <w:rsid w:val="00FA7E81"/>
    <w:rsid w:val="00FB04AC"/>
    <w:rsid w:val="00FB062B"/>
    <w:rsid w:val="00FB13D6"/>
    <w:rsid w:val="00FB1696"/>
    <w:rsid w:val="00FB1B11"/>
    <w:rsid w:val="00FB2C54"/>
    <w:rsid w:val="00FB34D5"/>
    <w:rsid w:val="00FB35FE"/>
    <w:rsid w:val="00FB46ED"/>
    <w:rsid w:val="00FB4F7F"/>
    <w:rsid w:val="00FB5391"/>
    <w:rsid w:val="00FB5C70"/>
    <w:rsid w:val="00FB5E36"/>
    <w:rsid w:val="00FB61DE"/>
    <w:rsid w:val="00FB6278"/>
    <w:rsid w:val="00FB6EDA"/>
    <w:rsid w:val="00FB7909"/>
    <w:rsid w:val="00FB79C7"/>
    <w:rsid w:val="00FC02CC"/>
    <w:rsid w:val="00FC02F3"/>
    <w:rsid w:val="00FC09CD"/>
    <w:rsid w:val="00FC0A9B"/>
    <w:rsid w:val="00FC0C8C"/>
    <w:rsid w:val="00FC1038"/>
    <w:rsid w:val="00FC12AA"/>
    <w:rsid w:val="00FC13A5"/>
    <w:rsid w:val="00FC254A"/>
    <w:rsid w:val="00FC26E2"/>
    <w:rsid w:val="00FC3424"/>
    <w:rsid w:val="00FC4847"/>
    <w:rsid w:val="00FC55D8"/>
    <w:rsid w:val="00FC568C"/>
    <w:rsid w:val="00FC6344"/>
    <w:rsid w:val="00FC7992"/>
    <w:rsid w:val="00FC7A83"/>
    <w:rsid w:val="00FD00AB"/>
    <w:rsid w:val="00FD0D21"/>
    <w:rsid w:val="00FD0EA0"/>
    <w:rsid w:val="00FD0FDA"/>
    <w:rsid w:val="00FD0FDF"/>
    <w:rsid w:val="00FD18C1"/>
    <w:rsid w:val="00FD1BC3"/>
    <w:rsid w:val="00FD1BF9"/>
    <w:rsid w:val="00FD236C"/>
    <w:rsid w:val="00FD3243"/>
    <w:rsid w:val="00FD3911"/>
    <w:rsid w:val="00FD3EEE"/>
    <w:rsid w:val="00FD41DB"/>
    <w:rsid w:val="00FD435D"/>
    <w:rsid w:val="00FD5C24"/>
    <w:rsid w:val="00FD5DD5"/>
    <w:rsid w:val="00FD6532"/>
    <w:rsid w:val="00FD6BE4"/>
    <w:rsid w:val="00FD6C59"/>
    <w:rsid w:val="00FD7F32"/>
    <w:rsid w:val="00FE0B05"/>
    <w:rsid w:val="00FE0C77"/>
    <w:rsid w:val="00FE1375"/>
    <w:rsid w:val="00FE1404"/>
    <w:rsid w:val="00FE176B"/>
    <w:rsid w:val="00FE2573"/>
    <w:rsid w:val="00FE265C"/>
    <w:rsid w:val="00FE28FE"/>
    <w:rsid w:val="00FE355E"/>
    <w:rsid w:val="00FE38B7"/>
    <w:rsid w:val="00FE3A5D"/>
    <w:rsid w:val="00FE3F0E"/>
    <w:rsid w:val="00FE4423"/>
    <w:rsid w:val="00FE4885"/>
    <w:rsid w:val="00FE54AA"/>
    <w:rsid w:val="00FE60C2"/>
    <w:rsid w:val="00FE691E"/>
    <w:rsid w:val="00FE69AB"/>
    <w:rsid w:val="00FE6B53"/>
    <w:rsid w:val="00FE7245"/>
    <w:rsid w:val="00FE7DF9"/>
    <w:rsid w:val="00FF0008"/>
    <w:rsid w:val="00FF02C6"/>
    <w:rsid w:val="00FF0461"/>
    <w:rsid w:val="00FF0953"/>
    <w:rsid w:val="00FF0A63"/>
    <w:rsid w:val="00FF0C81"/>
    <w:rsid w:val="00FF1110"/>
    <w:rsid w:val="00FF11A0"/>
    <w:rsid w:val="00FF15AE"/>
    <w:rsid w:val="00FF18C6"/>
    <w:rsid w:val="00FF19D4"/>
    <w:rsid w:val="00FF2C46"/>
    <w:rsid w:val="00FF35FA"/>
    <w:rsid w:val="00FF39AE"/>
    <w:rsid w:val="00FF40EA"/>
    <w:rsid w:val="00FF506B"/>
    <w:rsid w:val="00FF50E0"/>
    <w:rsid w:val="00FF5528"/>
    <w:rsid w:val="00FF5E94"/>
    <w:rsid w:val="00FF5FCA"/>
    <w:rsid w:val="00FF6254"/>
    <w:rsid w:val="00FF62FE"/>
    <w:rsid w:val="00FF64ED"/>
    <w:rsid w:val="00FF6818"/>
    <w:rsid w:val="00FF6CDB"/>
    <w:rsid w:val="00FF7135"/>
    <w:rsid w:val="00FF767D"/>
    <w:rsid w:val="00FF7978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C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6CC6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66CC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6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542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4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5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5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E18"/>
    <w:rPr>
      <w:b/>
      <w:bCs/>
      <w:sz w:val="20"/>
      <w:szCs w:val="20"/>
    </w:rPr>
  </w:style>
  <w:style w:type="paragraph" w:customStyle="1" w:styleId="Default">
    <w:name w:val="Default"/>
    <w:rsid w:val="009C6A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BB805-EC05-475A-862F-9C7E77B9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2982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GajKow</dc:creator>
  <cp:lastModifiedBy>kjasnos</cp:lastModifiedBy>
  <cp:revision>8</cp:revision>
  <cp:lastPrinted>2015-12-29T19:40:00Z</cp:lastPrinted>
  <dcterms:created xsi:type="dcterms:W3CDTF">2020-03-06T10:44:00Z</dcterms:created>
  <dcterms:modified xsi:type="dcterms:W3CDTF">2022-02-02T11:09:00Z</dcterms:modified>
</cp:coreProperties>
</file>