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5527DC" w:rsidRPr="00A430CE" w:rsidRDefault="005527DC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077CB1">
              <w:rPr>
                <w:rFonts w:ascii="Times New Roman" w:hAnsi="Times New Roman" w:cs="Times New Roman"/>
                <w:b/>
                <w:lang w:eastAsia="ar-SA"/>
              </w:rPr>
              <w:t>4</w:t>
            </w:r>
            <w:r w:rsidRPr="00A430CE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077CB1">
              <w:rPr>
                <w:rFonts w:ascii="Times New Roman" w:hAnsi="Times New Roman" w:cs="Times New Roman"/>
                <w:b/>
                <w:lang w:eastAsia="ar-SA"/>
              </w:rPr>
              <w:t>22</w:t>
            </w:r>
            <w:bookmarkStart w:id="0" w:name="_GoBack"/>
            <w:bookmarkEnd w:id="0"/>
            <w:r w:rsidRPr="00A430CE">
              <w:t xml:space="preserve"> </w:t>
            </w:r>
            <w:r w:rsidRPr="00A430CE">
              <w:rPr>
                <w:rFonts w:ascii="Times New Roman" w:hAnsi="Times New Roman" w:cs="Times New Roman"/>
                <w:b/>
                <w:lang w:eastAsia="ar-SA"/>
              </w:rPr>
              <w:t>zachowanie dziedzictwa lokalnego</w:t>
            </w:r>
          </w:p>
          <w:p w:rsidR="005527DC" w:rsidRDefault="005527DC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430CE">
              <w:rPr>
                <w:rFonts w:ascii="Times New Roman" w:hAnsi="Times New Roman" w:cs="Times New Roman"/>
                <w:b/>
                <w:lang w:eastAsia="ar-SA"/>
              </w:rPr>
              <w:t>(wskaźnik produktu: Liczba zabytków poddanych pracom konserwatorskim lub restauratorskim w wyniku wsparcia otrzymanego w ramach realizacji strategii)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FE3A5D" w:rsidRPr="002A2603" w:rsidRDefault="002A2603" w:rsidP="005527DC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27DC" w:rsidRPr="00C66BB1" w:rsidRDefault="005527DC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915"/>
        </w:trPr>
        <w:tc>
          <w:tcPr>
            <w:tcW w:w="67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5279"/>
        </w:trPr>
        <w:tc>
          <w:tcPr>
            <w:tcW w:w="67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F3A32" w:rsidRPr="00B476A4" w:rsidRDefault="00AF3A32" w:rsidP="00AF3A3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AF3A32" w:rsidRPr="00B476A4" w:rsidRDefault="00AF3A32" w:rsidP="00AF3A3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AF3A32" w:rsidRPr="00B476A4" w:rsidRDefault="00AF3A32" w:rsidP="00AF3A3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AF3A32" w:rsidRPr="00B476A4" w:rsidRDefault="00AF3A32" w:rsidP="00AF3A3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AF3A32" w:rsidRPr="00B476A4" w:rsidRDefault="00AF3A32" w:rsidP="00AF3A3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AF3A32" w:rsidRPr="00B476A4" w:rsidRDefault="00AF3A32" w:rsidP="00AF3A3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AF3A32" w:rsidP="00AF3A3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5527DC" w:rsidRPr="00814454" w:rsidRDefault="005527DC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814454" w:rsidRDefault="005527DC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 dotyczy</w:t>
            </w:r>
          </w:p>
        </w:tc>
      </w:tr>
      <w:tr w:rsidR="005527DC" w:rsidRPr="003D0D9A" w:rsidTr="005527DC">
        <w:trPr>
          <w:trHeight w:val="352"/>
        </w:trPr>
        <w:tc>
          <w:tcPr>
            <w:tcW w:w="675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27DC" w:rsidRPr="00C66BB1" w:rsidRDefault="005527DC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27DC" w:rsidRPr="003D0D9A" w:rsidTr="005527DC">
        <w:trPr>
          <w:trHeight w:val="4568"/>
        </w:trPr>
        <w:tc>
          <w:tcPr>
            <w:tcW w:w="675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27DC" w:rsidRPr="00C66BB1" w:rsidRDefault="005527DC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527DC" w:rsidRPr="00C66BB1" w:rsidRDefault="005527DC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527DC" w:rsidRPr="005527DC" w:rsidRDefault="005527DC" w:rsidP="00F53B22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5527DC" w:rsidRPr="003D0D9A" w:rsidTr="005527D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814454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5527DC" w:rsidRPr="00814454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5527DC" w:rsidRPr="00C66BB1" w:rsidRDefault="005527D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AE0381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5527DC" w:rsidRPr="003D0D9A" w:rsidRDefault="005527D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5527DC" w:rsidRPr="003B005E" w:rsidRDefault="005527DC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5527DC" w:rsidRPr="00C66BB1" w:rsidRDefault="005527D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5527DC" w:rsidRPr="003D0D9A" w:rsidRDefault="005527D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7DC" w:rsidRPr="003D0D9A" w:rsidTr="005527DC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5B2EB3" w:rsidRDefault="005527DC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EA219D" w:rsidRDefault="005527DC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527DC" w:rsidRPr="003D0D9A" w:rsidRDefault="005527DC" w:rsidP="00552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527DC" w:rsidRPr="003D0D9A" w:rsidTr="005527DC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5527DC" w:rsidRPr="005B2EB3" w:rsidRDefault="005527DC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527DC" w:rsidRPr="008A3F3B" w:rsidRDefault="005527DC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527DC" w:rsidRPr="008A3F3B" w:rsidRDefault="005527DC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527DC" w:rsidRPr="00BC36A4" w:rsidRDefault="005527DC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5527DC" w:rsidRPr="00C66BB1" w:rsidRDefault="005527DC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527DC" w:rsidRPr="003D0D9A" w:rsidRDefault="005527DC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D3" w:rsidRDefault="000E08D3">
      <w:pPr>
        <w:spacing w:after="0" w:line="240" w:lineRule="auto"/>
      </w:pPr>
      <w:r>
        <w:separator/>
      </w:r>
    </w:p>
  </w:endnote>
  <w:endnote w:type="continuationSeparator" w:id="0">
    <w:p w:rsidR="000E08D3" w:rsidRDefault="000E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D3" w:rsidRDefault="000E08D3">
      <w:pPr>
        <w:spacing w:after="0" w:line="240" w:lineRule="auto"/>
      </w:pPr>
      <w:r>
        <w:separator/>
      </w:r>
    </w:p>
  </w:footnote>
  <w:footnote w:type="continuationSeparator" w:id="0">
    <w:p w:rsidR="000E08D3" w:rsidRDefault="000E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77CB1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8D3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1D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7DC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3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2C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2BD7-3F52-49BC-860F-1814564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19</cp:revision>
  <cp:lastPrinted>2015-12-29T19:40:00Z</cp:lastPrinted>
  <dcterms:created xsi:type="dcterms:W3CDTF">2019-02-01T09:26:00Z</dcterms:created>
  <dcterms:modified xsi:type="dcterms:W3CDTF">2022-01-18T08:53:00Z</dcterms:modified>
</cp:coreProperties>
</file>